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00725" w14:textId="77777777" w:rsidR="004B2A28" w:rsidRDefault="004B2A28" w:rsidP="004B2A28">
      <w:pPr>
        <w:spacing w:before="120"/>
        <w:jc w:val="center"/>
        <w:rPr>
          <w:sz w:val="40"/>
        </w:rPr>
      </w:pPr>
      <w:bookmarkStart w:id="0" w:name="_Toc499353505"/>
      <w:bookmarkStart w:id="1" w:name="_Toc535995143"/>
      <w:bookmarkStart w:id="2" w:name="_Toc6714588"/>
      <w:bookmarkStart w:id="3" w:name="_Toc412789188"/>
    </w:p>
    <w:p w14:paraId="3DCEDC46" w14:textId="77777777" w:rsidR="004B2A28" w:rsidRDefault="004B2A28" w:rsidP="004B2A28">
      <w:pPr>
        <w:spacing w:before="120"/>
        <w:jc w:val="center"/>
        <w:rPr>
          <w:sz w:val="40"/>
        </w:rPr>
      </w:pPr>
      <w:bookmarkStart w:id="4" w:name="_Ref90454727"/>
      <w:bookmarkEnd w:id="4"/>
    </w:p>
    <w:p w14:paraId="43E54E5C" w14:textId="77777777" w:rsidR="004B2A28" w:rsidRDefault="004B2A28" w:rsidP="004B2A28">
      <w:pPr>
        <w:spacing w:before="120"/>
        <w:jc w:val="center"/>
        <w:rPr>
          <w:sz w:val="40"/>
        </w:rPr>
      </w:pPr>
    </w:p>
    <w:p w14:paraId="4EFBEC99" w14:textId="77777777" w:rsidR="004B2A28" w:rsidRPr="00D26CA0" w:rsidRDefault="004B2A28" w:rsidP="004B2A28">
      <w:pPr>
        <w:jc w:val="right"/>
        <w:rPr>
          <w:rFonts w:ascii="Arial" w:hAnsi="Arial" w:cs="Arial"/>
          <w:b/>
          <w:sz w:val="52"/>
          <w:lang w:val="sv-SE"/>
        </w:rPr>
      </w:pPr>
      <w:r>
        <w:rPr>
          <w:rFonts w:ascii="Arial" w:hAnsi="Arial" w:cs="Arial"/>
          <w:b/>
          <w:sz w:val="52"/>
          <w:lang w:val="sv-SE"/>
        </w:rPr>
        <w:t xml:space="preserve"> Navet Bilaga </w:t>
      </w:r>
      <w:r w:rsidR="00170ED6">
        <w:rPr>
          <w:rFonts w:ascii="Arial" w:hAnsi="Arial" w:cs="Arial"/>
          <w:b/>
          <w:sz w:val="52"/>
          <w:lang w:val="sv-SE"/>
        </w:rPr>
        <w:t>10</w:t>
      </w:r>
    </w:p>
    <w:p w14:paraId="31B086DE" w14:textId="77777777" w:rsidR="004B2A28" w:rsidRPr="00FA3129" w:rsidRDefault="004B2A28" w:rsidP="00666345">
      <w:pPr>
        <w:ind w:left="-284"/>
        <w:jc w:val="right"/>
        <w:rPr>
          <w:rFonts w:ascii="Arial" w:hAnsi="Arial" w:cs="Arial"/>
          <w:b/>
          <w:sz w:val="44"/>
          <w:szCs w:val="44"/>
          <w:lang w:val="sv-SE"/>
        </w:rPr>
      </w:pPr>
      <w:r w:rsidRPr="00565A8D">
        <w:rPr>
          <w:rFonts w:ascii="Arial" w:hAnsi="Arial" w:cs="Arial"/>
          <w:b/>
          <w:sz w:val="44"/>
          <w:szCs w:val="44"/>
          <w:lang w:val="sv-SE"/>
        </w:rPr>
        <w:t xml:space="preserve">Teknisk handledning </w:t>
      </w:r>
      <w:r w:rsidRPr="00FA3129">
        <w:rPr>
          <w:rFonts w:ascii="Arial" w:hAnsi="Arial" w:cs="Arial"/>
          <w:b/>
          <w:sz w:val="44"/>
          <w:szCs w:val="44"/>
          <w:lang w:val="sv-SE"/>
        </w:rPr>
        <w:t xml:space="preserve">E-persondata </w:t>
      </w:r>
      <w:r w:rsidR="00170ED6">
        <w:rPr>
          <w:rFonts w:ascii="Arial" w:hAnsi="Arial" w:cs="Arial"/>
          <w:b/>
          <w:sz w:val="44"/>
          <w:szCs w:val="44"/>
          <w:lang w:val="sv-SE"/>
        </w:rPr>
        <w:t>Test</w:t>
      </w:r>
    </w:p>
    <w:p w14:paraId="5C32D1F5" w14:textId="2A79CECC" w:rsidR="004B2A28" w:rsidRPr="00D26CA0" w:rsidRDefault="004B2A28" w:rsidP="004B2A28">
      <w:pPr>
        <w:jc w:val="right"/>
        <w:rPr>
          <w:rFonts w:ascii="Arial" w:hAnsi="Arial" w:cs="Arial"/>
          <w:b/>
          <w:sz w:val="36"/>
          <w:lang w:val="sv-SE"/>
        </w:rPr>
      </w:pPr>
      <w:r w:rsidRPr="00D26CA0">
        <w:rPr>
          <w:rFonts w:ascii="Arial" w:hAnsi="Arial" w:cs="Arial"/>
          <w:b/>
          <w:sz w:val="36"/>
          <w:lang w:val="sv-SE"/>
        </w:rPr>
        <w:t xml:space="preserve">Version </w:t>
      </w:r>
      <w:r w:rsidR="00683BBE">
        <w:rPr>
          <w:rFonts w:ascii="Arial" w:hAnsi="Arial" w:cs="Arial"/>
          <w:b/>
          <w:sz w:val="36"/>
          <w:lang w:val="sv-SE"/>
        </w:rPr>
        <w:t>1.4</w:t>
      </w:r>
    </w:p>
    <w:p w14:paraId="24AD7FA5" w14:textId="77777777" w:rsidR="004B2A28" w:rsidRPr="007803FC" w:rsidRDefault="004B2A28">
      <w:pPr>
        <w:widowControl/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</w:pPr>
      <w:r w:rsidRPr="007803FC">
        <w:rPr>
          <w:rFonts w:asciiTheme="majorHAnsi" w:eastAsiaTheme="majorEastAsia" w:hAnsiTheme="majorHAnsi" w:cstheme="majorBidi"/>
          <w:b/>
          <w:bCs/>
          <w:sz w:val="28"/>
          <w:szCs w:val="28"/>
          <w:lang w:val="sv-SE"/>
        </w:rPr>
        <w:br w:type="page"/>
      </w:r>
    </w:p>
    <w:p w14:paraId="2F06960A" w14:textId="77777777" w:rsidR="00942BCD" w:rsidRDefault="00942BCD" w:rsidP="00AC3294">
      <w:pPr>
        <w:pStyle w:val="Rubrik1"/>
        <w:ind w:left="567" w:hanging="567"/>
      </w:pPr>
      <w:r w:rsidRPr="00AC3294">
        <w:lastRenderedPageBreak/>
        <w:t>Dokumentinformation</w:t>
      </w:r>
      <w:bookmarkEnd w:id="0"/>
      <w:bookmarkEnd w:id="1"/>
      <w:bookmarkEnd w:id="2"/>
      <w:bookmarkEnd w:id="3"/>
      <w:r>
        <w:t xml:space="preserve"> </w:t>
      </w:r>
    </w:p>
    <w:p w14:paraId="2AB6C0D8" w14:textId="77777777" w:rsidR="00942BCD" w:rsidRDefault="00942BCD" w:rsidP="00AC3294">
      <w:pPr>
        <w:pStyle w:val="Rubrik2"/>
        <w:ind w:left="567" w:hanging="567"/>
      </w:pPr>
      <w:bookmarkStart w:id="5" w:name="_Toc475782503"/>
      <w:bookmarkStart w:id="6" w:name="_Toc475949909"/>
      <w:bookmarkStart w:id="7" w:name="_Toc476476218"/>
      <w:bookmarkStart w:id="8" w:name="_Toc478536055"/>
      <w:bookmarkStart w:id="9" w:name="_Toc485036997"/>
      <w:bookmarkStart w:id="10" w:name="_Toc499353506"/>
      <w:bookmarkStart w:id="11" w:name="_Toc535995144"/>
      <w:bookmarkStart w:id="12" w:name="_Toc6714589"/>
      <w:bookmarkStart w:id="13" w:name="_Toc412789189"/>
      <w:r w:rsidRPr="00AC3294">
        <w:t>Syfte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4010F5B0" w14:textId="77777777" w:rsidR="00942BCD" w:rsidRPr="00A9357A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 xml:space="preserve">Dokumentet är en användarhandledning för användare av Navets </w:t>
      </w:r>
      <w:r w:rsidR="00170ED6">
        <w:rPr>
          <w:lang w:val="sv-SE"/>
        </w:rPr>
        <w:t>test</w:t>
      </w:r>
      <w:r>
        <w:rPr>
          <w:lang w:val="sv-SE"/>
        </w:rPr>
        <w:t xml:space="preserve">version för onlinetjänsten </w:t>
      </w:r>
      <w:r>
        <w:rPr>
          <w:rFonts w:ascii="Courier New" w:hAnsi="Courier New" w:cs="Courier New"/>
          <w:lang w:val="sv-SE"/>
        </w:rPr>
        <w:t>ePersondata</w:t>
      </w:r>
      <w:r>
        <w:rPr>
          <w:lang w:val="sv-SE"/>
        </w:rPr>
        <w:t xml:space="preserve"> som innehåller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och </w:t>
      </w:r>
      <w:r w:rsidRPr="003D67F8">
        <w:rPr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/>
          <w:lang w:val="sv-SE"/>
        </w:rPr>
        <w:t>Namnsökning</w:t>
      </w:r>
      <w:r>
        <w:rPr>
          <w:lang w:val="sv-SE"/>
        </w:rPr>
        <w:t xml:space="preserve">. </w:t>
      </w:r>
    </w:p>
    <w:p w14:paraId="65AE24E5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14" w:name="_Toc499353507"/>
      <w:bookmarkStart w:id="15" w:name="_Toc535995145"/>
      <w:bookmarkStart w:id="16" w:name="_Toc6714590"/>
      <w:bookmarkStart w:id="17" w:name="_Toc412789190"/>
      <w:r w:rsidRPr="00AC3294">
        <w:t>Målgrupp</w:t>
      </w:r>
      <w:bookmarkStart w:id="18" w:name="_GoBack"/>
      <w:bookmarkEnd w:id="14"/>
      <w:bookmarkEnd w:id="15"/>
      <w:bookmarkEnd w:id="16"/>
      <w:bookmarkEnd w:id="17"/>
      <w:bookmarkEnd w:id="18"/>
    </w:p>
    <w:p w14:paraId="64CA5BBA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Målgruppen för dokumentet är kommunikations- och applikationsansvariga hos de kunder till Skatteverket som skall använda Web Services för att ställa frågor mot Navet.</w:t>
      </w:r>
      <w:bookmarkStart w:id="19" w:name="_Toc62625999"/>
      <w:bookmarkStart w:id="20" w:name="_Toc86635923"/>
      <w:bookmarkEnd w:id="19"/>
      <w:bookmarkEnd w:id="20"/>
      <w:r>
        <w:rPr>
          <w:lang w:val="sv-SE"/>
        </w:rPr>
        <w:t xml:space="preserve"> </w:t>
      </w:r>
    </w:p>
    <w:p w14:paraId="422DD60C" w14:textId="77777777" w:rsidR="00942BCD" w:rsidRDefault="00942BCD" w:rsidP="00AC3294">
      <w:pPr>
        <w:pStyle w:val="Rubrik2"/>
        <w:tabs>
          <w:tab w:val="clear" w:pos="1134"/>
        </w:tabs>
        <w:ind w:left="567" w:hanging="567"/>
        <w:rPr>
          <w:lang w:val="de-DE"/>
        </w:rPr>
      </w:pPr>
      <w:bookmarkStart w:id="21" w:name="_Toc168722065"/>
      <w:bookmarkStart w:id="22" w:name="_Toc412789191"/>
      <w:bookmarkStart w:id="23" w:name="_Toc6714593"/>
      <w:bookmarkStart w:id="24" w:name="_Toc535995148"/>
      <w:r>
        <w:rPr>
          <w:lang w:val="de-DE"/>
        </w:rPr>
        <w:t>Referenser</w:t>
      </w:r>
      <w:bookmarkEnd w:id="21"/>
      <w:bookmarkEnd w:id="22"/>
      <w:r w:rsidR="00AC3294">
        <w:rPr>
          <w:lang w:val="de-DE"/>
        </w:rPr>
        <w:br/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4678"/>
      </w:tblGrid>
      <w:tr w:rsidR="00942BCD" w14:paraId="08439514" w14:textId="77777777" w:rsidTr="00CA5675">
        <w:trPr>
          <w:cantSplit/>
        </w:trPr>
        <w:tc>
          <w:tcPr>
            <w:tcW w:w="567" w:type="dxa"/>
          </w:tcPr>
          <w:p w14:paraId="73795E47" w14:textId="77777777"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Ref.</w:t>
            </w:r>
          </w:p>
        </w:tc>
        <w:tc>
          <w:tcPr>
            <w:tcW w:w="2268" w:type="dxa"/>
          </w:tcPr>
          <w:p w14:paraId="1222B46B" w14:textId="77777777" w:rsidR="00942BCD" w:rsidRDefault="00942BCD" w:rsidP="00691251">
            <w:pPr>
              <w:pStyle w:val="Tabletext"/>
              <w:rPr>
                <w:b/>
                <w:lang w:val="de-DE"/>
              </w:rPr>
            </w:pPr>
            <w:r>
              <w:rPr>
                <w:b/>
                <w:lang w:val="de-DE"/>
              </w:rPr>
              <w:t>Dokumenttitel</w:t>
            </w:r>
          </w:p>
        </w:tc>
        <w:tc>
          <w:tcPr>
            <w:tcW w:w="1418" w:type="dxa"/>
          </w:tcPr>
          <w:p w14:paraId="587032A1" w14:textId="77777777"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Utgivare</w:t>
            </w:r>
          </w:p>
        </w:tc>
        <w:tc>
          <w:tcPr>
            <w:tcW w:w="4678" w:type="dxa"/>
          </w:tcPr>
          <w:p w14:paraId="63532872" w14:textId="77777777" w:rsidR="00942BCD" w:rsidRDefault="00942BCD" w:rsidP="00691251">
            <w:pPr>
              <w:pStyle w:val="Tabletext"/>
              <w:rPr>
                <w:b/>
                <w:lang w:val="sv-SE"/>
              </w:rPr>
            </w:pPr>
            <w:r>
              <w:rPr>
                <w:b/>
                <w:lang w:val="sv-SE"/>
              </w:rPr>
              <w:t>Adress</w:t>
            </w:r>
          </w:p>
        </w:tc>
      </w:tr>
      <w:tr w:rsidR="00942BCD" w:rsidRPr="00F64685" w14:paraId="66563B11" w14:textId="77777777" w:rsidTr="00CA5675">
        <w:trPr>
          <w:cantSplit/>
        </w:trPr>
        <w:tc>
          <w:tcPr>
            <w:tcW w:w="567" w:type="dxa"/>
          </w:tcPr>
          <w:p w14:paraId="23BAD6D1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[1]</w:t>
            </w:r>
          </w:p>
        </w:tc>
        <w:tc>
          <w:tcPr>
            <w:tcW w:w="2268" w:type="dxa"/>
          </w:tcPr>
          <w:p w14:paraId="51CFCC64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Allmän beskrivning</w:t>
            </w:r>
          </w:p>
        </w:tc>
        <w:tc>
          <w:tcPr>
            <w:tcW w:w="1418" w:type="dxa"/>
          </w:tcPr>
          <w:p w14:paraId="2BE10892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7312A69F" w14:textId="2CAE743C" w:rsidR="00D81E8A" w:rsidRDefault="001767E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1" w:anchor="accordion-0-item-1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https://www.skatteverket.se/offentligaaktorer/informationsutbyte/navethamtauppgifteromfolkbokforing/navetstjanster.4.18e1b10334ebe8bc8000946.html</w:t>
              </w:r>
            </w:hyperlink>
          </w:p>
          <w:p w14:paraId="2D8F1CF2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F64685" w14:paraId="278EEDD3" w14:textId="77777777" w:rsidTr="00CA5675">
        <w:trPr>
          <w:cantSplit/>
        </w:trPr>
        <w:tc>
          <w:tcPr>
            <w:tcW w:w="567" w:type="dxa"/>
          </w:tcPr>
          <w:p w14:paraId="1524DC23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[2]</w:t>
            </w:r>
          </w:p>
        </w:tc>
        <w:tc>
          <w:tcPr>
            <w:tcW w:w="2268" w:type="dxa"/>
          </w:tcPr>
          <w:p w14:paraId="421DDFD7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Teknisk beskrivning</w:t>
            </w:r>
          </w:p>
        </w:tc>
        <w:tc>
          <w:tcPr>
            <w:tcW w:w="1418" w:type="dxa"/>
          </w:tcPr>
          <w:p w14:paraId="0F210CA1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01EE47F2" w14:textId="64FDF1B7" w:rsidR="00D81E8A" w:rsidRDefault="001767E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2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https://www.skatteverket.se/offentligaaktorer/informationsutbyte/navethamtauppgifteromfolkbokforing/tekniskinformation.4.2106219b17988b0d23160f.html</w:t>
              </w:r>
            </w:hyperlink>
          </w:p>
          <w:p w14:paraId="2D4ABF05" w14:textId="77777777" w:rsidR="00942BCD" w:rsidRPr="00D81E8A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F64685" w14:paraId="68363C3C" w14:textId="77777777" w:rsidTr="00CA5675">
        <w:trPr>
          <w:cantSplit/>
        </w:trPr>
        <w:tc>
          <w:tcPr>
            <w:tcW w:w="567" w:type="dxa"/>
          </w:tcPr>
          <w:p w14:paraId="31467B50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[3]</w:t>
            </w:r>
          </w:p>
        </w:tc>
        <w:tc>
          <w:tcPr>
            <w:tcW w:w="2268" w:type="dxa"/>
          </w:tcPr>
          <w:p w14:paraId="77F586B9" w14:textId="77777777" w:rsidR="00942BCD" w:rsidRPr="009B09D4" w:rsidRDefault="00942BCD" w:rsidP="004F7004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Bilaga 6, Teknisk handledning Web Service</w:t>
            </w:r>
            <w:r w:rsidR="00666345">
              <w:rPr>
                <w:rFonts w:ascii="Times New Roman" w:hAnsi="Times New Roman"/>
                <w:lang w:val="sv-SE"/>
              </w:rPr>
              <w:t xml:space="preserve"> </w:t>
            </w:r>
          </w:p>
        </w:tc>
        <w:tc>
          <w:tcPr>
            <w:tcW w:w="1418" w:type="dxa"/>
          </w:tcPr>
          <w:p w14:paraId="213E5F2B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70D5C71D" w14:textId="2DC3BDAB" w:rsidR="00D81E8A" w:rsidRDefault="001767E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3" w:anchor="accordion-0-item-0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https://www.skatteverket.se/offentligaaktorer/informationsutbyte/navethamtauppgifteromfolkbokforing/tekniskinformation.4.2106219b17988b0d23160f.html</w:t>
              </w:r>
            </w:hyperlink>
          </w:p>
          <w:p w14:paraId="5444A336" w14:textId="77777777"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942BCD" w:rsidRPr="00F64685" w14:paraId="082B3474" w14:textId="77777777" w:rsidTr="00CA5675">
        <w:trPr>
          <w:cantSplit/>
        </w:trPr>
        <w:tc>
          <w:tcPr>
            <w:tcW w:w="567" w:type="dxa"/>
          </w:tcPr>
          <w:p w14:paraId="03B1C00A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[4]</w:t>
            </w:r>
          </w:p>
        </w:tc>
        <w:tc>
          <w:tcPr>
            <w:tcW w:w="2268" w:type="dxa"/>
          </w:tcPr>
          <w:p w14:paraId="5520E4DF" w14:textId="77777777" w:rsidR="00942BCD" w:rsidRPr="009B09D4" w:rsidRDefault="00170ED6" w:rsidP="00170ED6">
            <w:pPr>
              <w:pStyle w:val="Brdtext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Bilaga 11</w:t>
            </w:r>
            <w:r w:rsidR="00942BCD" w:rsidRPr="009B09D4">
              <w:rPr>
                <w:rFonts w:ascii="Times New Roman" w:hAnsi="Times New Roman"/>
                <w:lang w:val="sv-SE"/>
              </w:rPr>
              <w:t xml:space="preserve">, Testdata för </w:t>
            </w:r>
            <w:r>
              <w:rPr>
                <w:rFonts w:ascii="Times New Roman" w:hAnsi="Times New Roman"/>
                <w:lang w:val="sv-SE"/>
              </w:rPr>
              <w:t>Test</w:t>
            </w:r>
            <w:r w:rsidR="004F7004">
              <w:rPr>
                <w:rFonts w:ascii="Times New Roman" w:hAnsi="Times New Roman"/>
                <w:lang w:val="sv-SE"/>
              </w:rPr>
              <w:t>version Webservice</w:t>
            </w:r>
          </w:p>
        </w:tc>
        <w:tc>
          <w:tcPr>
            <w:tcW w:w="1418" w:type="dxa"/>
          </w:tcPr>
          <w:p w14:paraId="69F9236A" w14:textId="77777777" w:rsidR="00942BCD" w:rsidRPr="009B09D4" w:rsidRDefault="00942BCD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B09D4">
              <w:rPr>
                <w:rFonts w:ascii="Times New Roman" w:hAnsi="Times New Roman"/>
                <w:lang w:val="sv-SE"/>
              </w:rPr>
              <w:t>Navet, Skatteverket</w:t>
            </w:r>
          </w:p>
        </w:tc>
        <w:tc>
          <w:tcPr>
            <w:tcW w:w="4678" w:type="dxa"/>
          </w:tcPr>
          <w:p w14:paraId="15D082A3" w14:textId="1198BC6B" w:rsidR="00D81E8A" w:rsidRDefault="001767E0" w:rsidP="00D81E8A">
            <w:pPr>
              <w:pStyle w:val="Normalwebb"/>
              <w:spacing w:before="0" w:beforeAutospacing="0" w:after="0" w:afterAutospacing="0"/>
              <w:rPr>
                <w:rStyle w:val="Hyperlnk"/>
                <w:rFonts w:ascii="Calibri" w:eastAsiaTheme="majorEastAsia" w:hAnsi="Calibri"/>
                <w:sz w:val="22"/>
                <w:szCs w:val="22"/>
              </w:rPr>
            </w:pPr>
            <w:hyperlink r:id="rId14" w:anchor="accordion-0-item-0" w:history="1">
              <w:r w:rsidR="00EF5F53">
                <w:rPr>
                  <w:rStyle w:val="Hyperlnk"/>
                  <w:rFonts w:ascii="Calibri" w:eastAsiaTheme="majorEastAsia" w:hAnsi="Calibri"/>
                  <w:sz w:val="22"/>
                  <w:szCs w:val="22"/>
                </w:rPr>
                <w:t>https://www.skatteverket.se/offentligaaktorer/informationsutbyte/navethamtauppgifteromfolkbokforing/tekniskinformation.4.2106219b17988b0d23160f.html</w:t>
              </w:r>
            </w:hyperlink>
          </w:p>
          <w:p w14:paraId="7B30549E" w14:textId="77777777" w:rsidR="00942BCD" w:rsidRPr="009B09D4" w:rsidRDefault="00942BCD" w:rsidP="00D81E8A">
            <w:pPr>
              <w:pStyle w:val="Brdtext"/>
              <w:rPr>
                <w:rFonts w:ascii="Times New Roman" w:hAnsi="Times New Roman"/>
                <w:lang w:val="sv-SE"/>
              </w:rPr>
            </w:pPr>
          </w:p>
        </w:tc>
      </w:tr>
      <w:tr w:rsidR="00CA5675" w:rsidRPr="00F64685" w14:paraId="3C40BE64" w14:textId="77777777" w:rsidTr="00CA5675">
        <w:trPr>
          <w:cantSplit/>
        </w:trPr>
        <w:tc>
          <w:tcPr>
            <w:tcW w:w="567" w:type="dxa"/>
          </w:tcPr>
          <w:p w14:paraId="7C87EDC6" w14:textId="77777777" w:rsidR="00CA5675" w:rsidRPr="00CA5675" w:rsidRDefault="00CA5675" w:rsidP="00691251">
            <w:pPr>
              <w:pStyle w:val="Brd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[5]</w:t>
            </w:r>
          </w:p>
        </w:tc>
        <w:tc>
          <w:tcPr>
            <w:tcW w:w="2268" w:type="dxa"/>
          </w:tcPr>
          <w:p w14:paraId="05B9C882" w14:textId="77777777" w:rsidR="00CA5675" w:rsidRPr="00974365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74365">
              <w:rPr>
                <w:rFonts w:ascii="Times New Roman" w:hAnsi="Times New Roman"/>
                <w:szCs w:val="20"/>
                <w:lang w:val="sv-SE"/>
              </w:rPr>
              <w:t>Navet XML-schema för Epersondata</w:t>
            </w:r>
          </w:p>
        </w:tc>
        <w:tc>
          <w:tcPr>
            <w:tcW w:w="1418" w:type="dxa"/>
          </w:tcPr>
          <w:p w14:paraId="434DD534" w14:textId="77777777" w:rsidR="00CA5675" w:rsidRPr="00974365" w:rsidRDefault="00CA5675" w:rsidP="00691251">
            <w:pPr>
              <w:pStyle w:val="Brdtext"/>
              <w:rPr>
                <w:rFonts w:ascii="Times New Roman" w:hAnsi="Times New Roman"/>
                <w:lang w:val="sv-SE"/>
              </w:rPr>
            </w:pPr>
            <w:r w:rsidRPr="00974365">
              <w:rPr>
                <w:rFonts w:ascii="Times New Roman" w:hAnsi="Times New Roman"/>
                <w:szCs w:val="20"/>
              </w:rPr>
              <w:t>Navet, Skatteverket</w:t>
            </w:r>
          </w:p>
        </w:tc>
        <w:tc>
          <w:tcPr>
            <w:tcW w:w="4678" w:type="dxa"/>
          </w:tcPr>
          <w:p w14:paraId="1BF90BA7" w14:textId="69CC5198" w:rsidR="00CA5675" w:rsidRPr="00974365" w:rsidRDefault="001767E0" w:rsidP="007B514A">
            <w:pPr>
              <w:pStyle w:val="Brdtext"/>
              <w:rPr>
                <w:lang w:val="sv-SE"/>
              </w:rPr>
            </w:pPr>
            <w:hyperlink r:id="rId15" w:history="1">
              <w:r w:rsidR="00D70A4A" w:rsidRPr="00974365">
                <w:rPr>
                  <w:rStyle w:val="Hyperlnk"/>
                  <w:rFonts w:ascii="Times New Roman" w:hAnsi="Times New Roman"/>
                  <w:szCs w:val="20"/>
                  <w:lang w:val="sv-SE"/>
                </w:rPr>
                <w:t>http://xmls.skatteverket.se/se/skatteverket/na/epersondata/V1/Epersondata.xsd</w:t>
              </w:r>
            </w:hyperlink>
          </w:p>
        </w:tc>
      </w:tr>
    </w:tbl>
    <w:p w14:paraId="1AD4C910" w14:textId="77777777" w:rsidR="00942BCD" w:rsidRDefault="00942BCD" w:rsidP="00AC3294">
      <w:pPr>
        <w:pStyle w:val="Rubrik1"/>
        <w:ind w:left="567" w:hanging="567"/>
      </w:pPr>
      <w:r w:rsidRPr="00CA5675">
        <w:rPr>
          <w:lang w:val="sv-SE"/>
        </w:rPr>
        <w:br w:type="page"/>
      </w:r>
      <w:bookmarkStart w:id="25" w:name="_Toc412789192"/>
      <w:bookmarkEnd w:id="23"/>
      <w:r>
        <w:lastRenderedPageBreak/>
        <w:t>Beskrivning av söktjänsterna</w:t>
      </w:r>
      <w:bookmarkEnd w:id="25"/>
    </w:p>
    <w:p w14:paraId="70323045" w14:textId="77777777" w:rsidR="00E95255" w:rsidRPr="00CB2CD6" w:rsidRDefault="00942BCD" w:rsidP="009B09D4">
      <w:pPr>
        <w:pStyle w:val="Normalextraindrag"/>
        <w:rPr>
          <w:lang w:val="sv-SE"/>
        </w:rPr>
      </w:pPr>
      <w:r w:rsidRPr="00CB2CD6">
        <w:rPr>
          <w:lang w:val="sv-SE"/>
        </w:rPr>
        <w:t>Med denna onlinetjänst kan man testa sin egen Web Service klient under utvecklingstiden för att se hur den fungerar mot Navets gränssnitt. Den</w:t>
      </w:r>
      <w:r w:rsidR="008F7A27">
        <w:rPr>
          <w:lang w:val="sv-SE"/>
        </w:rPr>
        <w:t>na tjänst erbjuder ett</w:t>
      </w:r>
      <w:r w:rsidRPr="00CB2CD6">
        <w:rPr>
          <w:lang w:val="sv-SE"/>
        </w:rPr>
        <w:t xml:space="preserve"> an</w:t>
      </w:r>
      <w:r w:rsidR="008F7A27">
        <w:rPr>
          <w:lang w:val="sv-SE"/>
        </w:rPr>
        <w:t>tal testpersoner samt</w:t>
      </w:r>
      <w:r w:rsidRPr="00CB2CD6">
        <w:rPr>
          <w:lang w:val="sv-SE"/>
        </w:rPr>
        <w:t xml:space="preserve"> sökvillkor vid namnsökning. </w:t>
      </w:r>
      <w:r w:rsidRPr="009B741D">
        <w:rPr>
          <w:lang w:val="sv-SE"/>
        </w:rPr>
        <w:t xml:space="preserve">Den </w:t>
      </w:r>
      <w:r w:rsidR="007803FC" w:rsidRPr="009B741D">
        <w:rPr>
          <w:lang w:val="sv-SE"/>
        </w:rPr>
        <w:t>använd</w:t>
      </w:r>
      <w:r w:rsidRPr="009B741D">
        <w:rPr>
          <w:lang w:val="sv-SE"/>
        </w:rPr>
        <w:t>s med ett testcertifikat</w:t>
      </w:r>
      <w:r w:rsidR="00E95255" w:rsidRPr="009B741D">
        <w:rPr>
          <w:lang w:val="sv-SE"/>
        </w:rPr>
        <w:t>,</w:t>
      </w:r>
      <w:r w:rsidR="007803FC" w:rsidRPr="009B741D">
        <w:rPr>
          <w:lang w:val="sv-SE"/>
        </w:rPr>
        <w:t xml:space="preserve"> se </w:t>
      </w:r>
      <w:r w:rsidR="00E95255" w:rsidRPr="009B741D">
        <w:rPr>
          <w:lang w:val="sv-SE"/>
        </w:rPr>
        <w:t>kapitel</w:t>
      </w:r>
      <w:r w:rsidR="007803FC" w:rsidRPr="009B741D">
        <w:rPr>
          <w:lang w:val="sv-SE"/>
        </w:rPr>
        <w:t xml:space="preserve"> </w:t>
      </w:r>
      <w:r w:rsidR="007803FC" w:rsidRPr="009B741D">
        <w:fldChar w:fldCharType="begin"/>
      </w:r>
      <w:r w:rsidR="007803FC" w:rsidRPr="009B741D">
        <w:rPr>
          <w:lang w:val="sv-SE"/>
        </w:rPr>
        <w:instrText xml:space="preserve"> REF _Ref420677480 \w \h </w:instrText>
      </w:r>
      <w:r w:rsidR="00E95255" w:rsidRPr="009B741D">
        <w:rPr>
          <w:lang w:val="sv-SE"/>
        </w:rPr>
        <w:instrText xml:space="preserve"> \* MERGEFORMAT </w:instrText>
      </w:r>
      <w:r w:rsidR="007803FC" w:rsidRPr="009B741D">
        <w:fldChar w:fldCharType="separate"/>
      </w:r>
      <w:r w:rsidR="00876C5A" w:rsidRPr="009B741D">
        <w:rPr>
          <w:lang w:val="sv-SE"/>
        </w:rPr>
        <w:t>2.4</w:t>
      </w:r>
      <w:r w:rsidR="007803FC" w:rsidRPr="009B741D">
        <w:fldChar w:fldCharType="end"/>
      </w:r>
      <w:r w:rsidR="007803FC" w:rsidRPr="009B741D">
        <w:rPr>
          <w:lang w:val="sv-SE"/>
        </w:rPr>
        <w:t>.</w:t>
      </w:r>
    </w:p>
    <w:p w14:paraId="5072AF84" w14:textId="3CB95C18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För ytterliga</w:t>
      </w:r>
      <w:r w:rsidRPr="00A9357A">
        <w:rPr>
          <w:szCs w:val="24"/>
          <w:lang w:val="sv-SE"/>
        </w:rPr>
        <w:t>re information ang</w:t>
      </w:r>
      <w:r>
        <w:rPr>
          <w:szCs w:val="24"/>
          <w:lang w:val="sv-SE"/>
        </w:rPr>
        <w:t>ående</w:t>
      </w:r>
      <w:r w:rsidRPr="00A9357A">
        <w:rPr>
          <w:szCs w:val="24"/>
          <w:lang w:val="sv-SE"/>
        </w:rPr>
        <w:t xml:space="preserve"> </w:t>
      </w:r>
      <w:r>
        <w:rPr>
          <w:szCs w:val="24"/>
          <w:lang w:val="sv-SE"/>
        </w:rPr>
        <w:t>Navets</w:t>
      </w:r>
      <w:r w:rsidRPr="00A9357A">
        <w:rPr>
          <w:szCs w:val="24"/>
          <w:lang w:val="sv-SE"/>
        </w:rPr>
        <w:t xml:space="preserve"> tjänst</w:t>
      </w:r>
      <w:r>
        <w:rPr>
          <w:szCs w:val="24"/>
          <w:lang w:val="sv-SE"/>
        </w:rPr>
        <w:t>er</w:t>
      </w:r>
      <w:r w:rsidRPr="00A9357A">
        <w:rPr>
          <w:szCs w:val="24"/>
          <w:lang w:val="sv-SE"/>
        </w:rPr>
        <w:t xml:space="preserve">, se Navets </w:t>
      </w:r>
      <w:r>
        <w:rPr>
          <w:szCs w:val="24"/>
          <w:lang w:val="sv-SE"/>
        </w:rPr>
        <w:t>A</w:t>
      </w:r>
      <w:r w:rsidRPr="00A9357A">
        <w:rPr>
          <w:color w:val="000000"/>
          <w:szCs w:val="24"/>
          <w:lang w:val="sv-SE" w:eastAsia="sv-SE"/>
        </w:rPr>
        <w:t>ll</w:t>
      </w:r>
      <w:r>
        <w:rPr>
          <w:color w:val="000000"/>
          <w:szCs w:val="24"/>
          <w:lang w:val="sv-SE" w:eastAsia="sv-SE"/>
        </w:rPr>
        <w:t xml:space="preserve">männa beskrivning ref [1], Tekniska </w:t>
      </w:r>
      <w:r>
        <w:rPr>
          <w:lang w:val="sv-SE"/>
        </w:rPr>
        <w:t xml:space="preserve">beskrivning ref [2] och Teknisk </w:t>
      </w:r>
      <w:r w:rsidR="009B09D4">
        <w:rPr>
          <w:lang w:val="sv-SE"/>
        </w:rPr>
        <w:t>handledning Web Service ref [3]</w:t>
      </w:r>
      <w:r>
        <w:rPr>
          <w:lang w:val="sv-SE"/>
        </w:rPr>
        <w:t>.</w:t>
      </w:r>
    </w:p>
    <w:p w14:paraId="5AC43CE2" w14:textId="77777777" w:rsidR="001E1D40" w:rsidRPr="0010543A" w:rsidRDefault="001E1D40" w:rsidP="009B09D4">
      <w:pPr>
        <w:pStyle w:val="Normalextraindrag"/>
        <w:rPr>
          <w:lang w:val="sv-SE"/>
        </w:rPr>
      </w:pPr>
    </w:p>
    <w:p w14:paraId="35609374" w14:textId="77777777" w:rsidR="00942BCD" w:rsidRDefault="00942BCD" w:rsidP="00AC3294">
      <w:pPr>
        <w:pStyle w:val="Rubrik2"/>
        <w:ind w:left="567" w:hanging="567"/>
      </w:pPr>
      <w:bookmarkStart w:id="26" w:name="_Toc412789193"/>
      <w:r w:rsidRPr="00AC3294">
        <w:t>Indata</w:t>
      </w:r>
      <w:r>
        <w:t xml:space="preserve"> och sökvillkor</w:t>
      </w:r>
      <w:bookmarkEnd w:id="26"/>
    </w:p>
    <w:p w14:paraId="55058B74" w14:textId="77777777" w:rsidR="00942BCD" w:rsidRPr="00942BCD" w:rsidRDefault="00942BCD" w:rsidP="00AC3294">
      <w:pPr>
        <w:pStyle w:val="Rubrik3"/>
        <w:ind w:left="567" w:hanging="567"/>
        <w:rPr>
          <w:lang w:val="sv-SE"/>
        </w:rPr>
      </w:pPr>
      <w:bookmarkStart w:id="27" w:name="_Toc168722075"/>
      <w:bookmarkStart w:id="28" w:name="_Toc412789194"/>
      <w:r w:rsidRPr="00942BCD">
        <w:rPr>
          <w:lang w:val="sv-SE"/>
        </w:rPr>
        <w:t>Utformning av indata till Web Service Personpost</w:t>
      </w:r>
      <w:bookmarkEnd w:id="27"/>
      <w:bookmarkEnd w:id="28"/>
    </w:p>
    <w:p w14:paraId="50C3B177" w14:textId="77777777" w:rsidR="001460A6" w:rsidRDefault="00170ED6" w:rsidP="009B09D4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>inparametrar</w:t>
      </w:r>
      <w:r>
        <w:rPr>
          <w:lang w:val="sv-SE"/>
        </w:rPr>
        <w:t xml:space="preserve"> </w:t>
      </w:r>
      <w:r w:rsidR="00942BCD" w:rsidRPr="006E243C">
        <w:rPr>
          <w:lang w:val="sv-SE"/>
        </w:rPr>
        <w:t xml:space="preserve">som ska anges till </w:t>
      </w:r>
      <w:r w:rsidR="00942BCD" w:rsidRPr="007803FC">
        <w:rPr>
          <w:lang w:val="sv-SE"/>
        </w:rPr>
        <w:t>Web Service</w:t>
      </w:r>
      <w:r w:rsidR="00942BCD" w:rsidRPr="00460D87">
        <w:rPr>
          <w:rFonts w:ascii="Courier New" w:hAnsi="Courier New" w:cs="Courier New"/>
          <w:lang w:val="sv-SE"/>
        </w:rPr>
        <w:t xml:space="preserve"> Personpost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 xml:space="preserve">i ref [3], kapitel 5.1.3. I denna </w:t>
      </w:r>
      <w:r>
        <w:rPr>
          <w:lang w:val="sv-SE"/>
        </w:rPr>
        <w:t>test</w:t>
      </w:r>
      <w:r w:rsidR="00942BCD">
        <w:rPr>
          <w:lang w:val="sv-SE"/>
        </w:rPr>
        <w:t>applikation anges</w:t>
      </w:r>
      <w:r w:rsidR="001460A6">
        <w:rPr>
          <w:lang w:val="sv-SE"/>
        </w:rPr>
        <w:t>:</w:t>
      </w:r>
    </w:p>
    <w:p w14:paraId="7E7BF147" w14:textId="77777777" w:rsidR="001460A6" w:rsidRDefault="001460A6" w:rsidP="001460A6">
      <w:pPr>
        <w:pStyle w:val="Normalextraindrag"/>
        <w:rPr>
          <w:lang w:val="sv-SE"/>
        </w:rPr>
      </w:pPr>
    </w:p>
    <w:tbl>
      <w:tblPr>
        <w:tblW w:w="8370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5"/>
        <w:gridCol w:w="1844"/>
        <w:gridCol w:w="5391"/>
      </w:tblGrid>
      <w:tr w:rsidR="001460A6" w14:paraId="6B75DA91" w14:textId="77777777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73E422D5" w14:textId="77777777" w:rsidR="001460A6" w:rsidRDefault="001460A6">
            <w:pPr>
              <w:pStyle w:val="Brdtext"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Indata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121930E7" w14:textId="77777777" w:rsidR="001460A6" w:rsidRDefault="001460A6">
            <w:pPr>
              <w:pStyle w:val="Brdtext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1460A6" w14:paraId="656BDDBE" w14:textId="77777777" w:rsidTr="001460A6"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4EE5E9" w14:textId="77777777" w:rsidR="001460A6" w:rsidRDefault="001460A6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14:paraId="24D6F197" w14:textId="77777777" w:rsidR="001460A6" w:rsidRDefault="001460A6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FEEE71" w14:textId="77777777" w:rsidR="001460A6" w:rsidRDefault="001460A6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14:paraId="230E54EC" w14:textId="77777777"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7DC9C7A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</w:p>
        </w:tc>
      </w:tr>
      <w:tr w:rsidR="001460A6" w:rsidRPr="00F64685" w14:paraId="7DFA8D4C" w14:textId="77777777" w:rsidTr="001460A6">
        <w:tc>
          <w:tcPr>
            <w:tcW w:w="297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626B1BD" w14:textId="77777777" w:rsidR="001460A6" w:rsidRDefault="001460A6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57D9932" w14:textId="77777777" w:rsidR="001460A6" w:rsidRDefault="001460A6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E6ADE9D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14:paraId="64EB29DD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</w:p>
          <w:p w14:paraId="2CB1F4CE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</w:p>
          <w:p w14:paraId="42093D6E" w14:textId="77777777" w:rsidR="001460A6" w:rsidRDefault="001460A6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>236</w:t>
            </w:r>
            <w:r>
              <w:rPr>
                <w:rFonts w:ascii="Courier New" w:hAnsi="Courier New" w:cs="Courier New"/>
                <w:sz w:val="20"/>
                <w:lang w:val="sv-SE"/>
              </w:rPr>
              <w:t>-FO01-0001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14:paraId="24C6DA29" w14:textId="77777777" w:rsidR="00BC6036" w:rsidRDefault="00B876A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  <w:p w14:paraId="2428D903" w14:textId="77777777" w:rsidR="005338B2" w:rsidRDefault="005338B2" w:rsidP="00BC6036">
            <w:pPr>
              <w:keepNext/>
              <w:keepLines/>
              <w:rPr>
                <w:sz w:val="20"/>
                <w:lang w:val="sv-SE"/>
              </w:rPr>
            </w:pPr>
          </w:p>
          <w:p w14:paraId="3D6307BE" w14:textId="77777777" w:rsidR="005338B2" w:rsidRDefault="005338B2" w:rsidP="005338B2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 xml:space="preserve">00000236-FO01-0003 </w:t>
            </w:r>
            <w:r w:rsidRPr="00BC6036">
              <w:rPr>
                <w:sz w:val="20"/>
                <w:lang w:val="sv-SE"/>
              </w:rPr>
              <w:t>(ger svar utan sekretesspersoner</w:t>
            </w:r>
            <w:r>
              <w:rPr>
                <w:sz w:val="20"/>
                <w:lang w:val="sv-SE"/>
              </w:rPr>
              <w:t xml:space="preserve"> och utan termen UUID</w:t>
            </w:r>
            <w:r w:rsidRPr="00BC6036">
              <w:rPr>
                <w:sz w:val="20"/>
                <w:lang w:val="sv-SE"/>
              </w:rPr>
              <w:t>)</w:t>
            </w:r>
          </w:p>
          <w:p w14:paraId="77868072" w14:textId="5BD69EAF" w:rsidR="005338B2" w:rsidRPr="005338B2" w:rsidRDefault="005338B2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 xml:space="preserve">00000236-FO01-0004 </w:t>
            </w:r>
            <w:r>
              <w:rPr>
                <w:sz w:val="20"/>
                <w:lang w:val="sv-SE"/>
              </w:rPr>
              <w:t>(ger svar med</w:t>
            </w:r>
            <w:r w:rsidRPr="00BC6036">
              <w:rPr>
                <w:sz w:val="20"/>
                <w:lang w:val="sv-SE"/>
              </w:rPr>
              <w:t xml:space="preserve"> sekretesspersoner</w:t>
            </w:r>
            <w:r>
              <w:rPr>
                <w:sz w:val="20"/>
                <w:lang w:val="sv-SE"/>
              </w:rPr>
              <w:t xml:space="preserve"> och utan termen UUID</w:t>
            </w:r>
            <w:r w:rsidRPr="00BC6036">
              <w:rPr>
                <w:sz w:val="20"/>
                <w:lang w:val="sv-SE"/>
              </w:rPr>
              <w:t>)</w:t>
            </w:r>
          </w:p>
        </w:tc>
      </w:tr>
      <w:tr w:rsidR="001460A6" w:rsidRPr="00F64685" w14:paraId="5D447DE2" w14:textId="77777777" w:rsidTr="001460A6">
        <w:tc>
          <w:tcPr>
            <w:tcW w:w="297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00B8E6E" w14:textId="77777777" w:rsidR="001460A6" w:rsidRDefault="001460A6">
            <w:pPr>
              <w:keepNext/>
              <w:keepLines/>
              <w:tabs>
                <w:tab w:val="left" w:pos="1206"/>
              </w:tabs>
              <w:spacing w:after="120" w:line="240" w:lineRule="auto"/>
              <w:rPr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ab/>
            </w:r>
            <w:r>
              <w:rPr>
                <w:rFonts w:ascii="Courier New" w:hAnsi="Courier New" w:cs="Courier New"/>
                <w:sz w:val="20"/>
              </w:rPr>
              <w:t>PersonId</w:t>
            </w:r>
          </w:p>
        </w:tc>
        <w:tc>
          <w:tcPr>
            <w:tcW w:w="53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63C224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 w:eastAsia="sv-SE"/>
              </w:rPr>
            </w:pPr>
            <w:r>
              <w:rPr>
                <w:sz w:val="20"/>
                <w:lang w:val="sv-SE" w:eastAsia="sv-SE"/>
              </w:rPr>
              <w:t xml:space="preserve">Giltig personidentitet anges enligt formatet </w:t>
            </w:r>
            <w:r>
              <w:rPr>
                <w:rFonts w:ascii="Courier New" w:hAnsi="Courier New" w:cs="Courier New"/>
                <w:sz w:val="20"/>
                <w:lang w:val="sv-SE" w:eastAsia="sv-SE"/>
              </w:rPr>
              <w:t>ÅÅÅÅMMDDNNNK</w:t>
            </w:r>
            <w:r>
              <w:rPr>
                <w:sz w:val="20"/>
                <w:lang w:val="sv-SE" w:eastAsia="sv-SE"/>
              </w:rPr>
              <w:t xml:space="preserve">. Med personidentitet avses både Personnummer och Tilldelat personnummer/Samordningsnummer. </w:t>
            </w:r>
          </w:p>
          <w:p w14:paraId="5C1BB10C" w14:textId="77777777" w:rsidR="001460A6" w:rsidRDefault="001460A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personidentitet:</w:t>
            </w:r>
          </w:p>
          <w:p w14:paraId="2D640EA0" w14:textId="77777777" w:rsidR="001460A6" w:rsidRDefault="001460A6" w:rsidP="001460A6">
            <w:pPr>
              <w:widowControl/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val="sv-SE"/>
              </w:rPr>
            </w:pPr>
            <w:r w:rsidRPr="00776D4E">
              <w:rPr>
                <w:rFonts w:ascii="Calibri" w:hAnsi="Calibri"/>
                <w:color w:val="000000"/>
                <w:sz w:val="22"/>
                <w:szCs w:val="22"/>
                <w:lang w:val="sv-SE"/>
              </w:rPr>
              <w:t>194107086995</w:t>
            </w:r>
          </w:p>
          <w:p w14:paraId="7291CDDD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</w:p>
          <w:p w14:paraId="5E938AE6" w14:textId="77777777" w:rsidR="001460A6" w:rsidRDefault="001460A6">
            <w:pPr>
              <w:keepNext/>
              <w:keepLines/>
              <w:spacing w:after="120" w:line="240" w:lineRule="auto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För personer att söka på, se ref [4].</w:t>
            </w:r>
          </w:p>
        </w:tc>
      </w:tr>
    </w:tbl>
    <w:p w14:paraId="279E2942" w14:textId="77777777" w:rsidR="00942BCD" w:rsidRDefault="007803FC" w:rsidP="009B09D4">
      <w:pPr>
        <w:pStyle w:val="Normalextraindrag"/>
        <w:rPr>
          <w:lang w:val="sv-SE"/>
        </w:rPr>
      </w:pPr>
      <w:r>
        <w:rPr>
          <w:lang w:val="sv-SE"/>
        </w:rPr>
        <w:br/>
      </w:r>
    </w:p>
    <w:p w14:paraId="79A1A0DD" w14:textId="77777777" w:rsidR="00942BCD" w:rsidRPr="00942BCD" w:rsidRDefault="00942BCD" w:rsidP="00AC3294">
      <w:pPr>
        <w:pStyle w:val="Rubrik3"/>
        <w:tabs>
          <w:tab w:val="clear" w:pos="1134"/>
        </w:tabs>
        <w:ind w:left="567" w:hanging="567"/>
        <w:rPr>
          <w:lang w:val="sv-SE"/>
        </w:rPr>
      </w:pPr>
      <w:bookmarkStart w:id="29" w:name="_Toc168722081"/>
      <w:bookmarkStart w:id="30" w:name="_Toc412789195"/>
      <w:r w:rsidRPr="00CB2CD6">
        <w:rPr>
          <w:lang w:val="sv-SE"/>
        </w:rPr>
        <w:t>Utformning</w:t>
      </w:r>
      <w:r w:rsidRPr="00942BCD">
        <w:rPr>
          <w:lang w:val="sv-SE"/>
        </w:rPr>
        <w:t xml:space="preserve"> av indata till Web Service Namnsökning</w:t>
      </w:r>
      <w:bookmarkEnd w:id="29"/>
      <w:bookmarkEnd w:id="30"/>
    </w:p>
    <w:p w14:paraId="48A540F6" w14:textId="77777777" w:rsidR="00FC3C0B" w:rsidRDefault="00170ED6" w:rsidP="00FC3C0B">
      <w:pPr>
        <w:pStyle w:val="Normalextraindrag"/>
        <w:rPr>
          <w:lang w:val="sv-SE"/>
        </w:rPr>
      </w:pPr>
      <w:r>
        <w:rPr>
          <w:lang w:val="sv-SE"/>
        </w:rPr>
        <w:t>De</w:t>
      </w:r>
      <w:r w:rsidR="00942BCD">
        <w:rPr>
          <w:lang w:val="sv-SE"/>
        </w:rPr>
        <w:t xml:space="preserve"> </w:t>
      </w:r>
      <w:r w:rsidR="00942BCD" w:rsidRPr="006E243C">
        <w:rPr>
          <w:lang w:val="sv-SE"/>
        </w:rPr>
        <w:t xml:space="preserve">inparametrar som ska anges </w:t>
      </w:r>
      <w:r w:rsidR="00942BCD" w:rsidRPr="00CB2CD6">
        <w:rPr>
          <w:lang w:val="sv-SE"/>
        </w:rPr>
        <w:t>till Web Service</w:t>
      </w:r>
      <w:r w:rsidR="00942BCD" w:rsidRPr="00460D87">
        <w:rPr>
          <w:rFonts w:ascii="Courier New" w:hAnsi="Courier New" w:cs="Courier New"/>
          <w:lang w:val="sv-SE"/>
        </w:rPr>
        <w:t xml:space="preserve"> Namnsökning</w:t>
      </w:r>
      <w:r w:rsidR="00942BCD" w:rsidRPr="006E243C">
        <w:rPr>
          <w:lang w:val="sv-SE"/>
        </w:rPr>
        <w:t xml:space="preserve"> beskrivs </w:t>
      </w:r>
      <w:r w:rsidR="00942BCD">
        <w:rPr>
          <w:lang w:val="sv-SE"/>
        </w:rPr>
        <w:t>i ref [3], kapitel 5.2.3</w:t>
      </w:r>
      <w:r w:rsidR="00D87E93">
        <w:rPr>
          <w:lang w:val="sv-SE"/>
        </w:rPr>
        <w:t>. I denna test</w:t>
      </w:r>
      <w:r>
        <w:rPr>
          <w:lang w:val="sv-SE"/>
        </w:rPr>
        <w:t>appli</w:t>
      </w:r>
      <w:r w:rsidR="00FC3C0B">
        <w:rPr>
          <w:lang w:val="sv-SE"/>
        </w:rPr>
        <w:t>kation anges:</w:t>
      </w:r>
      <w:r w:rsidR="00FC3C0B" w:rsidRPr="00FC3C0B">
        <w:rPr>
          <w:lang w:val="sv-SE"/>
        </w:rPr>
        <w:t xml:space="preserve"> </w:t>
      </w:r>
    </w:p>
    <w:tbl>
      <w:tblPr>
        <w:tblW w:w="8364" w:type="dxa"/>
        <w:tblInd w:w="63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5245"/>
      </w:tblGrid>
      <w:tr w:rsidR="00FC3C0B" w14:paraId="241672BC" w14:textId="77777777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06B9EED1" w14:textId="77777777" w:rsidR="00FC3C0B" w:rsidRDefault="00FC3C0B">
            <w:pPr>
              <w:pStyle w:val="Brdtext"/>
              <w:keepNext/>
              <w:jc w:val="center"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lastRenderedPageBreak/>
              <w:t>Indata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60" w:color="000000" w:fill="FFFFFF"/>
            <w:hideMark/>
          </w:tcPr>
          <w:p w14:paraId="260B8C6A" w14:textId="77777777" w:rsidR="00FC3C0B" w:rsidRDefault="00FC3C0B">
            <w:pPr>
              <w:pStyle w:val="Brdtext"/>
              <w:keepNext/>
              <w:rPr>
                <w:b/>
                <w:bCs w:val="0"/>
                <w:color w:val="FFFFFF"/>
                <w:lang w:val="sv-SE" w:eastAsia="en-US"/>
              </w:rPr>
            </w:pPr>
            <w:r>
              <w:rPr>
                <w:b/>
                <w:bCs w:val="0"/>
                <w:color w:val="FFFFFF"/>
                <w:lang w:val="sv-SE" w:eastAsia="en-US"/>
              </w:rPr>
              <w:t>Beskrivning</w:t>
            </w:r>
          </w:p>
        </w:tc>
      </w:tr>
      <w:tr w:rsidR="00FC3C0B" w14:paraId="455F4B45" w14:textId="77777777" w:rsidTr="00FC3C0B">
        <w:tc>
          <w:tcPr>
            <w:tcW w:w="127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3C60EE" w14:textId="77777777" w:rsidR="00FC3C0B" w:rsidRDefault="00FC3C0B">
            <w:pPr>
              <w:pStyle w:val="Brdtext"/>
              <w:keepNext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Bestallning</w:t>
            </w:r>
          </w:p>
          <w:p w14:paraId="035F3AA5" w14:textId="77777777" w:rsidR="00FC3C0B" w:rsidRDefault="00FC3C0B">
            <w:pPr>
              <w:pStyle w:val="Brdtext"/>
              <w:keepNext/>
              <w:rPr>
                <w:rFonts w:cs="Courier New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59778C" w14:textId="77777777" w:rsidR="00FC3C0B" w:rsidRDefault="00FC3C0B">
            <w:pPr>
              <w:pStyle w:val="Brdtext"/>
              <w:keepNext/>
              <w:rPr>
                <w:sz w:val="20"/>
                <w:lang w:eastAsia="en-US"/>
              </w:rPr>
            </w:pPr>
            <w:r>
              <w:rPr>
                <w:rFonts w:cs="Courier New"/>
                <w:sz w:val="20"/>
                <w:lang w:eastAsia="en-US"/>
              </w:rPr>
              <w:t>OrgNr</w:t>
            </w:r>
          </w:p>
          <w:p w14:paraId="3E4C2B1F" w14:textId="77777777"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1F2872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Organisationsnumret måste matcha certifikatets organisationsnummer. Testcertifikatets organisationsnummer är </w:t>
            </w:r>
            <w:r>
              <w:rPr>
                <w:rFonts w:ascii="Courier New" w:hAnsi="Courier New" w:cs="Courier New"/>
                <w:sz w:val="20"/>
                <w:lang w:val="sv-SE"/>
              </w:rPr>
              <w:t>162021004748</w:t>
            </w:r>
            <w:r>
              <w:rPr>
                <w:sz w:val="20"/>
                <w:lang w:val="sv-SE"/>
              </w:rPr>
              <w:t>.</w:t>
            </w:r>
            <w:r>
              <w:rPr>
                <w:sz w:val="20"/>
                <w:lang w:val="sv-SE" w:eastAsia="sv-SE"/>
              </w:rPr>
              <w:t xml:space="preserve"> </w:t>
            </w:r>
          </w:p>
        </w:tc>
      </w:tr>
      <w:tr w:rsidR="00FC3C0B" w:rsidRPr="00F64685" w14:paraId="7A62319C" w14:textId="77777777" w:rsidTr="00FC3C0B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73D77632" w14:textId="77777777" w:rsidR="00FC3C0B" w:rsidRDefault="00FC3C0B">
            <w:pPr>
              <w:widowControl/>
              <w:spacing w:line="276" w:lineRule="auto"/>
              <w:rPr>
                <w:rFonts w:ascii="Courier New" w:hAnsi="Courier New" w:cs="Courier New"/>
                <w:bCs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BDE5E17" w14:textId="77777777" w:rsidR="00FC3C0B" w:rsidRDefault="00FC3C0B">
            <w:pPr>
              <w:keepNext/>
              <w:keepLines/>
              <w:spacing w:after="120" w:line="240" w:lineRule="auto"/>
              <w:rPr>
                <w:rFonts w:ascii="Courier New" w:hAnsi="Courier New" w:cs="Courier New"/>
                <w:sz w:val="20"/>
                <w:lang w:eastAsia="sv-SE"/>
              </w:rPr>
            </w:pPr>
            <w:r>
              <w:rPr>
                <w:rFonts w:ascii="Courier New" w:hAnsi="Courier New" w:cs="Courier New"/>
                <w:sz w:val="20"/>
              </w:rPr>
              <w:t>BestallningsId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CCC7100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I denna demoapplikation görs ingen kontroll av att beställningsidentiteten är ett giltigt beställningsnummer.</w:t>
            </w:r>
          </w:p>
          <w:p w14:paraId="1A17BBE8" w14:textId="77777777" w:rsidR="00FC3C0B" w:rsidRDefault="00FC3C0B">
            <w:pPr>
              <w:keepNext/>
              <w:keepLines/>
              <w:rPr>
                <w:sz w:val="20"/>
                <w:lang w:val="sv-SE"/>
              </w:rPr>
            </w:pPr>
          </w:p>
          <w:p w14:paraId="1B9081E2" w14:textId="77777777" w:rsidR="00BC6036" w:rsidRDefault="00FC3C0B" w:rsidP="00BC6036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Exempel på beställningsidentitet som kan användas vid test med testcertifikat:</w:t>
            </w:r>
            <w:r>
              <w:rPr>
                <w:sz w:val="20"/>
                <w:lang w:val="sv-SE"/>
              </w:rPr>
              <w:br/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00000236-FO01-0001 </w:t>
            </w:r>
            <w:r w:rsidR="00BC6036" w:rsidRPr="00BC6036">
              <w:rPr>
                <w:sz w:val="20"/>
                <w:lang w:val="sv-SE"/>
              </w:rPr>
              <w:t>(ger svar utan sekretesspersoner)</w:t>
            </w:r>
          </w:p>
          <w:p w14:paraId="11D38356" w14:textId="1704AFC9" w:rsidR="009D1794" w:rsidRDefault="00B876AB" w:rsidP="005338B2">
            <w:pPr>
              <w:keepNext/>
              <w:keepLines/>
              <w:rPr>
                <w:sz w:val="20"/>
                <w:lang w:val="sv-SE"/>
              </w:rPr>
            </w:pPr>
            <w:r>
              <w:rPr>
                <w:rFonts w:ascii="Courier New" w:hAnsi="Courier New" w:cs="Courier New"/>
                <w:sz w:val="20"/>
                <w:lang w:val="sv-SE"/>
              </w:rPr>
              <w:t>00000236-FO01-0002</w:t>
            </w:r>
            <w:r w:rsidR="00BC6036">
              <w:rPr>
                <w:rFonts w:ascii="Courier New" w:hAnsi="Courier New" w:cs="Courier New"/>
                <w:sz w:val="20"/>
                <w:lang w:val="sv-SE"/>
              </w:rPr>
              <w:t xml:space="preserve"> </w:t>
            </w:r>
            <w:r w:rsidR="00BC6036">
              <w:rPr>
                <w:sz w:val="20"/>
                <w:lang w:val="sv-SE"/>
              </w:rPr>
              <w:t>(ger svar med</w:t>
            </w:r>
            <w:r w:rsidR="00BC6036" w:rsidRPr="00BC6036">
              <w:rPr>
                <w:sz w:val="20"/>
                <w:lang w:val="sv-SE"/>
              </w:rPr>
              <w:t xml:space="preserve"> sekretesspersoner)</w:t>
            </w:r>
          </w:p>
        </w:tc>
      </w:tr>
      <w:tr w:rsidR="00FC3C0B" w14:paraId="67FDEA7A" w14:textId="77777777" w:rsidTr="00FC3C0B">
        <w:trPr>
          <w:cantSplit/>
        </w:trPr>
        <w:tc>
          <w:tcPr>
            <w:tcW w:w="311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41636CB" w14:textId="77777777" w:rsidR="00FC3C0B" w:rsidRDefault="00FC3C0B">
            <w:pPr>
              <w:pStyle w:val="Brdtext"/>
              <w:rPr>
                <w:iCs/>
                <w:sz w:val="20"/>
                <w:lang w:val="sv-SE" w:eastAsia="en-US"/>
              </w:rPr>
            </w:pPr>
            <w:r>
              <w:rPr>
                <w:iCs/>
                <w:sz w:val="20"/>
                <w:lang w:val="sv-SE" w:eastAsia="en-US"/>
              </w:rPr>
              <w:t>Sökvillkor</w:t>
            </w:r>
          </w:p>
        </w:tc>
        <w:tc>
          <w:tcPr>
            <w:tcW w:w="5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340CCD0" w14:textId="77777777" w:rsidR="00FC3C0B" w:rsidRDefault="00FC3C0B">
            <w:pPr>
              <w:pStyle w:val="Style0"/>
              <w:widowControl w:val="0"/>
              <w:autoSpaceDE/>
              <w:adjustRightInd/>
              <w:spacing w:line="240" w:lineRule="atLeast"/>
              <w:rPr>
                <w:rFonts w:ascii="Courier New" w:hAnsi="Courier New" w:cs="Courier New"/>
                <w:szCs w:val="20"/>
                <w:lang w:eastAsia="en-US"/>
              </w:rPr>
            </w:pPr>
            <w:r>
              <w:t>Se ref [3]</w:t>
            </w:r>
          </w:p>
        </w:tc>
      </w:tr>
    </w:tbl>
    <w:p w14:paraId="13193CE4" w14:textId="77777777" w:rsidR="00942BCD" w:rsidRDefault="00942BCD" w:rsidP="009B09D4">
      <w:pPr>
        <w:pStyle w:val="Normalextraindrag"/>
        <w:rPr>
          <w:lang w:val="sv-SE"/>
        </w:rPr>
      </w:pPr>
    </w:p>
    <w:p w14:paraId="4A41B6E4" w14:textId="77777777" w:rsidR="00170ED6" w:rsidRDefault="00170ED6" w:rsidP="009B09D4">
      <w:pPr>
        <w:pStyle w:val="Normalextraindrag"/>
        <w:rPr>
          <w:lang w:val="sv-SE"/>
        </w:rPr>
      </w:pPr>
    </w:p>
    <w:p w14:paraId="56122E48" w14:textId="77777777" w:rsidR="00942BCD" w:rsidRDefault="00942BCD" w:rsidP="00942BCD">
      <w:pPr>
        <w:pStyle w:val="Brdtext"/>
        <w:rPr>
          <w:lang w:val="sv-SE"/>
        </w:rPr>
      </w:pPr>
      <w:bookmarkStart w:id="31" w:name="_Toc6714595"/>
    </w:p>
    <w:p w14:paraId="128657C0" w14:textId="77777777" w:rsidR="00942BCD" w:rsidRDefault="00942BCD" w:rsidP="00AC3294">
      <w:pPr>
        <w:pStyle w:val="Rubrik2"/>
        <w:ind w:left="567" w:hanging="567"/>
      </w:pPr>
      <w:bookmarkStart w:id="32" w:name="_Toc412789196"/>
      <w:r>
        <w:t xml:space="preserve">Testdata och </w:t>
      </w:r>
      <w:r w:rsidRPr="00AC3294">
        <w:t>utdata</w:t>
      </w:r>
      <w:bookmarkEnd w:id="32"/>
    </w:p>
    <w:p w14:paraId="46E12130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Personer som går att söka på är de som finns beskrivna i dokumentet innehållande testdata ref [4]. Det resultat som returneras ska matcha dessa personer</w:t>
      </w:r>
      <w:r w:rsidRPr="00051967">
        <w:rPr>
          <w:lang w:val="sv-SE"/>
        </w:rPr>
        <w:t xml:space="preserve">. </w:t>
      </w:r>
      <w:r w:rsidR="00170ED6">
        <w:rPr>
          <w:lang w:val="sv-SE"/>
        </w:rPr>
        <w:t>Det finns även fler personer som går att söka på, dessa finns dock inte beskrivna.</w:t>
      </w:r>
    </w:p>
    <w:p w14:paraId="45C3105E" w14:textId="090DD59F" w:rsidR="00942BCD" w:rsidRPr="009325B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Utdata ingår i ett SOAP-meddelande i XML-format. För information om hur detta meddelande är utformat se ref [3], kapitel 5.1.4 samt 5.2.4.</w:t>
      </w:r>
    </w:p>
    <w:p w14:paraId="6757CF7F" w14:textId="77777777" w:rsidR="00942BCD" w:rsidRPr="009D12C8" w:rsidRDefault="00942BCD" w:rsidP="00942BC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color w:val="000000"/>
          <w:szCs w:val="24"/>
          <w:lang w:val="sv-SE" w:eastAsia="sv-SE"/>
        </w:rPr>
      </w:pPr>
    </w:p>
    <w:p w14:paraId="2EC023D0" w14:textId="77777777" w:rsidR="00942BCD" w:rsidRDefault="00942BCD" w:rsidP="00AC3294">
      <w:pPr>
        <w:pStyle w:val="Rubrik2"/>
        <w:ind w:left="567" w:hanging="567"/>
      </w:pPr>
      <w:bookmarkStart w:id="33" w:name="_Toc412789197"/>
      <w:r w:rsidRPr="00AC3294">
        <w:t>Felmeddelanden</w:t>
      </w:r>
      <w:bookmarkEnd w:id="33"/>
    </w:p>
    <w:p w14:paraId="1C2AB2E3" w14:textId="77777777" w:rsidR="00942BCD" w:rsidRPr="00BD7570" w:rsidRDefault="00AC3294" w:rsidP="00AC3294">
      <w:pPr>
        <w:pStyle w:val="Rubrik3"/>
        <w:ind w:left="567" w:hanging="567"/>
      </w:pPr>
      <w:bookmarkStart w:id="34" w:name="_Toc168722077"/>
      <w:bookmarkStart w:id="35" w:name="_Toc412789198"/>
      <w:r>
        <w:t>F</w:t>
      </w:r>
      <w:r w:rsidR="00E95255">
        <w:t>el</w:t>
      </w:r>
      <w:r w:rsidR="00942BCD" w:rsidRPr="00BD7570">
        <w:t>koder Web Service Personpost</w:t>
      </w:r>
      <w:bookmarkEnd w:id="34"/>
      <w:bookmarkEnd w:id="35"/>
    </w:p>
    <w:p w14:paraId="2D1D7D84" w14:textId="77777777" w:rsidR="00942BCD" w:rsidRDefault="00942BCD" w:rsidP="009B09D4">
      <w:pPr>
        <w:pStyle w:val="Normalextraindrag"/>
        <w:rPr>
          <w:lang w:val="sv-SE"/>
        </w:rPr>
      </w:pPr>
      <w:r w:rsidRPr="00460D87">
        <w:rPr>
          <w:rFonts w:ascii="Courier New" w:hAnsi="Courier New" w:cs="Courier New"/>
          <w:lang w:val="sv-SE"/>
        </w:rPr>
        <w:t>Web Service</w:t>
      </w:r>
      <w:r>
        <w:rPr>
          <w:lang w:val="sv-SE"/>
        </w:rPr>
        <w:t xml:space="preserve"> </w:t>
      </w:r>
      <w:r>
        <w:rPr>
          <w:rFonts w:ascii="Courier New" w:hAnsi="Courier New" w:cs="Courier New"/>
          <w:lang w:val="sv-SE"/>
        </w:rPr>
        <w:t>Personpost</w:t>
      </w:r>
      <w:r>
        <w:rPr>
          <w:lang w:val="sv-SE"/>
        </w:rPr>
        <w:t xml:space="preserve"> returnerar </w:t>
      </w:r>
      <w:r w:rsidR="00E95255" w:rsidRPr="00E95255">
        <w:rPr>
          <w:lang w:val="sv-SE"/>
        </w:rPr>
        <w:t>0-1 personpost, beroende på om efterfrågad person finns i Navet eller ej. Om till exempel inparametrarna är felaktiga eller något fel uppstår i tjänsten returneras i stället ett specifikt SOAP-felmeddelande. De olika typerna av fel har olika felkoder</w:t>
      </w:r>
      <w:r>
        <w:rPr>
          <w:lang w:val="sv-SE"/>
        </w:rPr>
        <w:t>.</w:t>
      </w:r>
    </w:p>
    <w:p w14:paraId="5F64FCA1" w14:textId="77777777" w:rsidR="00E95255" w:rsidRDefault="00942BCD" w:rsidP="00E95255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5.1.5.</w:t>
      </w:r>
    </w:p>
    <w:p w14:paraId="403C97DC" w14:textId="77777777" w:rsidR="00942BCD" w:rsidRDefault="00942BCD" w:rsidP="009B09D4">
      <w:pPr>
        <w:pStyle w:val="Normalextraindrag"/>
        <w:rPr>
          <w:lang w:val="sv-SE"/>
        </w:rPr>
      </w:pPr>
    </w:p>
    <w:p w14:paraId="6F9AB7EC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pPr w:leftFromText="141" w:rightFromText="141" w:vertAnchor="text" w:tblpX="720" w:tblpY="1"/>
        <w:tblOverlap w:val="never"/>
        <w:tblW w:w="828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3816"/>
        <w:gridCol w:w="3261"/>
      </w:tblGrid>
      <w:tr w:rsidR="00942BCD" w14:paraId="04E192C6" w14:textId="77777777" w:rsidTr="00E95255">
        <w:trPr>
          <w:tblHeader/>
        </w:trPr>
        <w:tc>
          <w:tcPr>
            <w:tcW w:w="1204" w:type="dxa"/>
            <w:shd w:val="pct60" w:color="000000" w:fill="FFFFFF"/>
          </w:tcPr>
          <w:p w14:paraId="1D8ED33F" w14:textId="77777777"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816" w:type="dxa"/>
            <w:shd w:val="pct60" w:color="000000" w:fill="FFFFFF"/>
          </w:tcPr>
          <w:p w14:paraId="0B4ACAC4" w14:textId="77777777" w:rsidR="00942BCD" w:rsidRDefault="00C40E12" w:rsidP="00AC3294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261" w:type="dxa"/>
            <w:shd w:val="pct60" w:color="000000" w:fill="FFFFFF"/>
          </w:tcPr>
          <w:p w14:paraId="4F51817E" w14:textId="77777777" w:rsidR="00942BCD" w:rsidRDefault="00942BCD" w:rsidP="00AC3294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F64685" w14:paraId="76077317" w14:textId="77777777" w:rsidTr="00E95255">
        <w:trPr>
          <w:cantSplit/>
        </w:trPr>
        <w:tc>
          <w:tcPr>
            <w:tcW w:w="1204" w:type="dxa"/>
          </w:tcPr>
          <w:p w14:paraId="5CC85ACB" w14:textId="77777777"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14:paraId="0D5005AD" w14:textId="77777777" w:rsidR="00942BCD" w:rsidRPr="00E95255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261" w:type="dxa"/>
          </w:tcPr>
          <w:p w14:paraId="51F66EDA" w14:textId="77777777" w:rsidR="00942BCD" w:rsidRPr="00E95255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F64685" w14:paraId="7DF732EE" w14:textId="77777777" w:rsidTr="00E95255">
        <w:trPr>
          <w:cantSplit/>
        </w:trPr>
        <w:tc>
          <w:tcPr>
            <w:tcW w:w="1204" w:type="dxa"/>
          </w:tcPr>
          <w:p w14:paraId="16D727A7" w14:textId="77777777"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816" w:type="dxa"/>
          </w:tcPr>
          <w:p w14:paraId="5718F387" w14:textId="77777777" w:rsidR="00942BCD" w:rsidRDefault="00942BCD" w:rsidP="00AC3294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Ogiltigt värde på personidentiteten. Skall vara 12-siffrigt på formen 'ÅÅÅÅMMDDNNNK'.</w:t>
            </w:r>
          </w:p>
        </w:tc>
        <w:tc>
          <w:tcPr>
            <w:tcW w:w="3261" w:type="dxa"/>
          </w:tcPr>
          <w:p w14:paraId="73437548" w14:textId="77777777" w:rsidR="00942BCD" w:rsidRPr="007364BE" w:rsidRDefault="00942BCD" w:rsidP="00AC3294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7364BE">
              <w:rPr>
                <w:rFonts w:ascii="Times New Roman" w:hAnsi="Times New Roman"/>
                <w:sz w:val="20"/>
                <w:lang w:val="sv-SE"/>
              </w:rPr>
              <w:t xml:space="preserve">Ange ett felaktigt format för personidentitet, som inte har formen </w:t>
            </w:r>
            <w:r w:rsidRPr="007364BE">
              <w:rPr>
                <w:rFonts w:ascii="Times New Roman" w:hAnsi="Times New Roman"/>
                <w:color w:val="000000"/>
                <w:sz w:val="20"/>
                <w:szCs w:val="16"/>
                <w:lang w:val="sv-SE"/>
              </w:rPr>
              <w:t>'ÅÅÅÅMMDDNNNK’</w:t>
            </w:r>
            <w:r w:rsidRPr="007364BE">
              <w:rPr>
                <w:rFonts w:ascii="Times New Roman" w:hAnsi="Times New Roman"/>
                <w:sz w:val="20"/>
                <w:lang w:val="sv-SE"/>
              </w:rPr>
              <w:t>.</w:t>
            </w:r>
          </w:p>
        </w:tc>
      </w:tr>
      <w:tr w:rsidR="00942BCD" w:rsidRPr="00F64685" w14:paraId="30CB509C" w14:textId="77777777" w:rsidTr="00E95255">
        <w:trPr>
          <w:cantSplit/>
        </w:trPr>
        <w:tc>
          <w:tcPr>
            <w:tcW w:w="1204" w:type="dxa"/>
          </w:tcPr>
          <w:p w14:paraId="0F69C455" w14:textId="77777777" w:rsidR="00942BCD" w:rsidRPr="00E76CF7" w:rsidRDefault="00942BCD" w:rsidP="00AC3294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lastRenderedPageBreak/>
              <w:t>-11</w:t>
            </w:r>
          </w:p>
        </w:tc>
        <w:tc>
          <w:tcPr>
            <w:tcW w:w="3816" w:type="dxa"/>
          </w:tcPr>
          <w:p w14:paraId="679DABB2" w14:textId="77777777" w:rsidR="00942BCD" w:rsidRPr="00E76CF7" w:rsidRDefault="001244DE" w:rsidP="001244DE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1244DE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261" w:type="dxa"/>
          </w:tcPr>
          <w:p w14:paraId="26D0BC0F" w14:textId="77777777" w:rsidR="00942BCD" w:rsidRPr="007364BE" w:rsidRDefault="00942BCD" w:rsidP="00AC3294">
            <w:pPr>
              <w:rPr>
                <w:color w:val="000000"/>
                <w:sz w:val="20"/>
                <w:lang w:val="sv-SE"/>
              </w:rPr>
            </w:pPr>
            <w:r w:rsidRPr="007364BE">
              <w:rPr>
                <w:color w:val="000000"/>
                <w:sz w:val="20"/>
                <w:szCs w:val="16"/>
                <w:lang w:val="sv-SE"/>
              </w:rPr>
              <w:t>Ange ett organisationsnummer i inparametern som inte matchar organisationsnummer på certifikatet.</w:t>
            </w:r>
          </w:p>
        </w:tc>
      </w:tr>
    </w:tbl>
    <w:p w14:paraId="02E03D41" w14:textId="77777777" w:rsidR="00942BCD" w:rsidRPr="00942BCD" w:rsidRDefault="00AC3294" w:rsidP="00942BCD">
      <w:pPr>
        <w:pStyle w:val="Rubrik3"/>
        <w:numPr>
          <w:ilvl w:val="0"/>
          <w:numId w:val="0"/>
        </w:numPr>
        <w:rPr>
          <w:lang w:val="sv-SE"/>
        </w:rPr>
      </w:pPr>
      <w:bookmarkStart w:id="36" w:name="_Toc168722083"/>
      <w:r>
        <w:rPr>
          <w:lang w:val="sv-SE"/>
        </w:rPr>
        <w:br w:type="textWrapping" w:clear="all"/>
      </w:r>
    </w:p>
    <w:p w14:paraId="6F9A8C26" w14:textId="77777777" w:rsidR="00942BCD" w:rsidRDefault="00AC3294" w:rsidP="00AC3294">
      <w:pPr>
        <w:pStyle w:val="Rubrik3"/>
      </w:pPr>
      <w:bookmarkStart w:id="37" w:name="_Toc412789199"/>
      <w:r>
        <w:t>Fel</w:t>
      </w:r>
      <w:r w:rsidR="00942BCD" w:rsidRPr="00AC3294">
        <w:t>koder</w:t>
      </w:r>
      <w:r w:rsidR="00942BCD" w:rsidRPr="00BD7570">
        <w:t xml:space="preserve"> Web Service Namnsökning</w:t>
      </w:r>
      <w:bookmarkEnd w:id="36"/>
      <w:bookmarkEnd w:id="37"/>
    </w:p>
    <w:p w14:paraId="16FF8E16" w14:textId="77777777" w:rsidR="00E95255" w:rsidRDefault="00E95255" w:rsidP="009B09D4">
      <w:pPr>
        <w:pStyle w:val="Normalextraindrag"/>
        <w:rPr>
          <w:lang w:val="sv-SE"/>
        </w:rPr>
      </w:pPr>
      <w:r w:rsidRPr="00E95255">
        <w:rPr>
          <w:lang w:val="sv-SE"/>
        </w:rPr>
        <w:t xml:space="preserve">Web Service </w:t>
      </w:r>
      <w:r w:rsidRPr="00E95255">
        <w:rPr>
          <w:rFonts w:ascii="Courier New" w:hAnsi="Courier New" w:cs="Courier New"/>
          <w:lang w:val="sv-SE"/>
        </w:rPr>
        <w:t>Namnsökning</w:t>
      </w:r>
      <w:r w:rsidRPr="00E95255">
        <w:rPr>
          <w:lang w:val="sv-SE"/>
        </w:rPr>
        <w:t xml:space="preserve"> returnerar 0, 1 eller flera namnposter beroende på antalet personer som motsvarar angivna sökvillkor. Om till exempel inparametrarna är felaktiga eller något fel uppstår i tjänsten returneras i stället ett specifikt SOAP-felmeddelande. </w:t>
      </w:r>
      <w:r w:rsidRPr="00357F3C">
        <w:rPr>
          <w:lang w:val="sv-SE"/>
        </w:rPr>
        <w:t>De olika typerna av fel har olika felkoder</w:t>
      </w:r>
    </w:p>
    <w:p w14:paraId="64FAAB58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De olika </w:t>
      </w:r>
      <w:r w:rsidR="00C40E12">
        <w:rPr>
          <w:lang w:val="sv-SE"/>
        </w:rPr>
        <w:t>fel</w:t>
      </w:r>
      <w:r>
        <w:rPr>
          <w:lang w:val="sv-SE"/>
        </w:rPr>
        <w:t>koderna finns beskrivna i ref [3], kapitel 5.2.5.</w:t>
      </w:r>
    </w:p>
    <w:p w14:paraId="7F8C4880" w14:textId="77777777" w:rsidR="00942BCD" w:rsidRDefault="00942BCD" w:rsidP="00942BCD">
      <w:pPr>
        <w:pStyle w:val="Brdtext"/>
        <w:rPr>
          <w:lang w:val="sv-SE"/>
        </w:rPr>
      </w:pPr>
    </w:p>
    <w:p w14:paraId="43C6482B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Tabellen nedan visar hur ett specifikt fel kan framkallas.</w:t>
      </w:r>
    </w:p>
    <w:tbl>
      <w:tblPr>
        <w:tblW w:w="8281" w:type="dxa"/>
        <w:tblInd w:w="7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1"/>
        <w:gridCol w:w="3544"/>
        <w:gridCol w:w="3686"/>
      </w:tblGrid>
      <w:tr w:rsidR="00942BCD" w14:paraId="500C9E45" w14:textId="77777777" w:rsidTr="00E95255">
        <w:trPr>
          <w:tblHeader/>
        </w:trPr>
        <w:tc>
          <w:tcPr>
            <w:tcW w:w="1051" w:type="dxa"/>
            <w:shd w:val="pct60" w:color="000000" w:fill="FFFFFF"/>
          </w:tcPr>
          <w:p w14:paraId="28CB623A" w14:textId="77777777"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Felkod</w:t>
            </w:r>
          </w:p>
        </w:tc>
        <w:tc>
          <w:tcPr>
            <w:tcW w:w="3544" w:type="dxa"/>
            <w:shd w:val="pct60" w:color="000000" w:fill="FFFFFF"/>
          </w:tcPr>
          <w:p w14:paraId="1D842549" w14:textId="77777777" w:rsidR="00942BCD" w:rsidRDefault="00C40E12" w:rsidP="00691251">
            <w:pPr>
              <w:pStyle w:val="Brdtext"/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Beskrivning</w:t>
            </w:r>
          </w:p>
        </w:tc>
        <w:tc>
          <w:tcPr>
            <w:tcW w:w="3686" w:type="dxa"/>
            <w:shd w:val="pct60" w:color="000000" w:fill="FFFFFF"/>
          </w:tcPr>
          <w:p w14:paraId="71972FAB" w14:textId="77777777" w:rsidR="00942BCD" w:rsidRDefault="00942BCD" w:rsidP="00691251">
            <w:pPr>
              <w:pStyle w:val="Brdtext"/>
              <w:tabs>
                <w:tab w:val="left" w:pos="2955"/>
              </w:tabs>
              <w:rPr>
                <w:b/>
                <w:bCs w:val="0"/>
                <w:color w:val="FFFFFF"/>
                <w:lang w:val="sv-SE"/>
              </w:rPr>
            </w:pPr>
            <w:r>
              <w:rPr>
                <w:b/>
                <w:bCs w:val="0"/>
                <w:color w:val="FFFFFF"/>
                <w:lang w:val="sv-SE"/>
              </w:rPr>
              <w:t>Framkallas genom att</w:t>
            </w:r>
            <w:r>
              <w:rPr>
                <w:b/>
                <w:bCs w:val="0"/>
                <w:color w:val="FFFFFF"/>
                <w:lang w:val="sv-SE"/>
              </w:rPr>
              <w:tab/>
            </w:r>
          </w:p>
        </w:tc>
      </w:tr>
      <w:tr w:rsidR="00942BCD" w:rsidRPr="00F64685" w14:paraId="32C55441" w14:textId="77777777" w:rsidTr="00E95255">
        <w:trPr>
          <w:cantSplit/>
        </w:trPr>
        <w:tc>
          <w:tcPr>
            <w:tcW w:w="1051" w:type="dxa"/>
          </w:tcPr>
          <w:p w14:paraId="0F208D51" w14:textId="77777777"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6EDA2481" w14:textId="77777777" w:rsidR="00942BCD" w:rsidRPr="00E95255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 w:rsidRPr="00E95255">
              <w:rPr>
                <w:rFonts w:cs="Courier New"/>
                <w:color w:val="000000"/>
                <w:sz w:val="20"/>
                <w:szCs w:val="16"/>
                <w:lang w:val="sv-SE"/>
              </w:rPr>
              <w:t>Felaktiga inparametrar: Beställningsid har ett ogiltigt värde.</w:t>
            </w:r>
          </w:p>
        </w:tc>
        <w:tc>
          <w:tcPr>
            <w:tcW w:w="3686" w:type="dxa"/>
          </w:tcPr>
          <w:p w14:paraId="41B75F07" w14:textId="77777777" w:rsidR="00942BCD" w:rsidRPr="007364BE" w:rsidRDefault="00E95255" w:rsidP="00E95255">
            <w:pPr>
              <w:pStyle w:val="Brdtext"/>
              <w:rPr>
                <w:rFonts w:ascii="Times New Roman" w:hAnsi="Times New Roman"/>
                <w:sz w:val="20"/>
                <w:lang w:val="sv-SE"/>
              </w:rPr>
            </w:pPr>
            <w:r w:rsidRPr="00E95255">
              <w:rPr>
                <w:rFonts w:ascii="Times New Roman" w:hAnsi="Times New Roman"/>
                <w:sz w:val="20"/>
                <w:lang w:val="sv-SE"/>
              </w:rPr>
              <w:t>A</w:t>
            </w:r>
            <w:r w:rsidR="00942BCD" w:rsidRPr="00E95255">
              <w:rPr>
                <w:rFonts w:ascii="Times New Roman" w:hAnsi="Times New Roman"/>
                <w:sz w:val="20"/>
                <w:lang w:val="sv-SE"/>
              </w:rPr>
              <w:t>nge en beställningsidentitet med felaktigt format. Det giltiga formatet är NNNNNNNN-TTNN-NNNN</w:t>
            </w:r>
          </w:p>
        </w:tc>
      </w:tr>
      <w:tr w:rsidR="00942BCD" w:rsidRPr="00F64685" w14:paraId="40F887A7" w14:textId="77777777" w:rsidTr="00E95255">
        <w:trPr>
          <w:cantSplit/>
        </w:trPr>
        <w:tc>
          <w:tcPr>
            <w:tcW w:w="1051" w:type="dxa"/>
          </w:tcPr>
          <w:p w14:paraId="573E0ABE" w14:textId="77777777" w:rsidR="00942BCD" w:rsidRDefault="00942BCD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022EFFA8" w14:textId="77777777"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Termens längd är felaktig.</w:t>
            </w:r>
          </w:p>
        </w:tc>
        <w:tc>
          <w:tcPr>
            <w:tcW w:w="3686" w:type="dxa"/>
          </w:tcPr>
          <w:p w14:paraId="60128155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förnamn som är längre än 80 tecken.</w:t>
            </w:r>
          </w:p>
        </w:tc>
      </w:tr>
      <w:tr w:rsidR="00942BCD" w:rsidRPr="00F64685" w14:paraId="0C5DC652" w14:textId="77777777" w:rsidTr="00E95255">
        <w:trPr>
          <w:cantSplit/>
        </w:trPr>
        <w:tc>
          <w:tcPr>
            <w:tcW w:w="1051" w:type="dxa"/>
          </w:tcPr>
          <w:p w14:paraId="1978E01F" w14:textId="77777777" w:rsidR="00942BCD" w:rsidRDefault="003D67F8" w:rsidP="00691251">
            <w:pPr>
              <w:pStyle w:val="Brdtext"/>
              <w:rPr>
                <w:rFonts w:cs="Courier New"/>
                <w:sz w:val="20"/>
                <w:lang w:val="sv-SE"/>
              </w:rPr>
            </w:pPr>
            <w:r>
              <w:rPr>
                <w:rFonts w:cs="Courier New"/>
                <w:sz w:val="20"/>
                <w:lang w:val="sv-SE"/>
              </w:rPr>
              <w:t>4</w:t>
            </w:r>
          </w:p>
        </w:tc>
        <w:tc>
          <w:tcPr>
            <w:tcW w:w="3544" w:type="dxa"/>
          </w:tcPr>
          <w:p w14:paraId="4D3ABF8E" w14:textId="77777777" w:rsidR="00942BCD" w:rsidRDefault="00942BCD" w:rsidP="00691251">
            <w:pPr>
              <w:pStyle w:val="Style0"/>
              <w:autoSpaceDE/>
              <w:autoSpaceDN/>
              <w:adjustRightInd/>
              <w:spacing w:after="120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16"/>
              </w:rPr>
              <w:t>Felaktiga inparametrar: Talet är felaktigt.</w:t>
            </w:r>
          </w:p>
        </w:tc>
        <w:tc>
          <w:tcPr>
            <w:tcW w:w="3686" w:type="dxa"/>
          </w:tcPr>
          <w:p w14:paraId="61D39090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postnummer som har ett felaktigt format.</w:t>
            </w:r>
          </w:p>
        </w:tc>
      </w:tr>
      <w:tr w:rsidR="00942BCD" w:rsidRPr="00F64685" w14:paraId="4339F0C2" w14:textId="77777777" w:rsidTr="00E95255">
        <w:trPr>
          <w:cantSplit/>
        </w:trPr>
        <w:tc>
          <w:tcPr>
            <w:tcW w:w="1051" w:type="dxa"/>
          </w:tcPr>
          <w:p w14:paraId="048E01BF" w14:textId="77777777" w:rsidR="00942BCD" w:rsidRPr="00E76CF7" w:rsidRDefault="00942BCD" w:rsidP="00691251">
            <w:pPr>
              <w:pStyle w:val="Brdtext"/>
              <w:rPr>
                <w:rFonts w:cs="Courier New"/>
                <w:color w:val="000000"/>
                <w:sz w:val="20"/>
                <w:lang w:val="sv-SE"/>
              </w:rPr>
            </w:pPr>
            <w:r w:rsidRPr="00E76CF7">
              <w:rPr>
                <w:rFonts w:cs="Courier New"/>
                <w:color w:val="000000"/>
                <w:sz w:val="20"/>
                <w:lang w:val="sv-SE"/>
              </w:rPr>
              <w:t>-11</w:t>
            </w:r>
          </w:p>
        </w:tc>
        <w:tc>
          <w:tcPr>
            <w:tcW w:w="3544" w:type="dxa"/>
          </w:tcPr>
          <w:p w14:paraId="56E5BA93" w14:textId="77777777" w:rsidR="00942BCD" w:rsidRPr="00E76CF7" w:rsidRDefault="004F4997" w:rsidP="004F4997">
            <w:pPr>
              <w:rPr>
                <w:rFonts w:ascii="Courier New" w:hAnsi="Courier New" w:cs="Courier New"/>
                <w:color w:val="000000"/>
                <w:sz w:val="20"/>
                <w:lang w:val="sv-SE"/>
              </w:rPr>
            </w:pPr>
            <w:r w:rsidRPr="004F4997">
              <w:rPr>
                <w:rFonts w:ascii="Courier New" w:hAnsi="Courier New" w:cs="Courier New"/>
                <w:color w:val="000000"/>
                <w:sz w:val="20"/>
                <w:szCs w:val="16"/>
                <w:lang w:val="sv-SE" w:eastAsia="sv-SE"/>
              </w:rPr>
              <w:t>Behörighetsfel: Angivet Orgnr matchar inte med orgnr på Certifikatet.</w:t>
            </w:r>
          </w:p>
        </w:tc>
        <w:tc>
          <w:tcPr>
            <w:tcW w:w="3686" w:type="dxa"/>
          </w:tcPr>
          <w:p w14:paraId="46339077" w14:textId="77777777" w:rsidR="00942BCD" w:rsidRPr="007364BE" w:rsidRDefault="00942BCD" w:rsidP="009B09D4">
            <w:pPr>
              <w:pStyle w:val="Style0"/>
              <w:autoSpaceDE/>
              <w:autoSpaceDN/>
              <w:adjustRightInd/>
              <w:spacing w:after="120"/>
              <w:rPr>
                <w:rFonts w:ascii="Times New Roman" w:hAnsi="Times New Roman"/>
                <w:color w:val="000000"/>
                <w:szCs w:val="16"/>
              </w:rPr>
            </w:pPr>
            <w:r w:rsidRPr="007364BE">
              <w:rPr>
                <w:rFonts w:ascii="Times New Roman" w:hAnsi="Times New Roman"/>
                <w:color w:val="000000"/>
                <w:szCs w:val="16"/>
              </w:rPr>
              <w:t>Ange ett organisationsnummer i inparametern som inte matchar organisationsnummer på certifikatet.</w:t>
            </w:r>
          </w:p>
        </w:tc>
      </w:tr>
    </w:tbl>
    <w:p w14:paraId="20D61FEA" w14:textId="77777777" w:rsidR="00942BCD" w:rsidRDefault="00942BCD" w:rsidP="00AC3294">
      <w:pPr>
        <w:pStyle w:val="Rubrik3"/>
        <w:tabs>
          <w:tab w:val="clear" w:pos="1134"/>
        </w:tabs>
        <w:ind w:left="567" w:hanging="567"/>
      </w:pPr>
      <w:bookmarkStart w:id="38" w:name="_Toc412789200"/>
      <w:r w:rsidRPr="00AC3294">
        <w:t>Felsituationer</w:t>
      </w:r>
      <w:bookmarkEnd w:id="38"/>
    </w:p>
    <w:p w14:paraId="51931AE4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 xml:space="preserve">Förutom de </w:t>
      </w:r>
      <w:r w:rsidR="00C40E12">
        <w:rPr>
          <w:lang w:val="sv-SE"/>
        </w:rPr>
        <w:t>fel</w:t>
      </w:r>
      <w:r>
        <w:rPr>
          <w:lang w:val="sv-SE"/>
        </w:rPr>
        <w:t xml:space="preserve"> som </w:t>
      </w:r>
      <w:r w:rsidR="00C40E12">
        <w:rPr>
          <w:lang w:val="sv-SE"/>
        </w:rPr>
        <w:t xml:space="preserve">resulterar i att ett </w:t>
      </w:r>
      <w:r>
        <w:rPr>
          <w:lang w:val="sv-SE"/>
        </w:rPr>
        <w:t xml:space="preserve">SOAP-fault </w:t>
      </w:r>
      <w:r w:rsidR="00357F3C">
        <w:rPr>
          <w:lang w:val="sv-SE"/>
        </w:rPr>
        <w:t xml:space="preserve">returneras </w:t>
      </w:r>
      <w:r>
        <w:rPr>
          <w:lang w:val="sv-SE"/>
        </w:rPr>
        <w:t>kan också andra felsituationer uppstå. Felet kan bero på fel hos Skatteverket eller hos klienten. Exempel på felsituationer beskrivs i ref [3], kapitel 6.</w:t>
      </w:r>
    </w:p>
    <w:p w14:paraId="137B703A" w14:textId="77777777" w:rsidR="001E1D40" w:rsidRDefault="001E1D40" w:rsidP="009B09D4">
      <w:pPr>
        <w:pStyle w:val="Normalextraindrag"/>
        <w:rPr>
          <w:lang w:val="sv-SE"/>
        </w:rPr>
      </w:pPr>
    </w:p>
    <w:p w14:paraId="018D1AEB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39" w:name="_Toc412789201"/>
      <w:bookmarkStart w:id="40" w:name="_Ref420677454"/>
      <w:bookmarkStart w:id="41" w:name="_Ref420677466"/>
      <w:bookmarkStart w:id="42" w:name="_Ref420677480"/>
      <w:r w:rsidRPr="00AC3294">
        <w:t>Certifikat</w:t>
      </w:r>
      <w:bookmarkEnd w:id="39"/>
      <w:bookmarkEnd w:id="40"/>
      <w:bookmarkEnd w:id="41"/>
      <w:bookmarkEnd w:id="42"/>
    </w:p>
    <w:p w14:paraId="1D4E658A" w14:textId="77777777" w:rsidR="00D803E2" w:rsidRDefault="009B741D" w:rsidP="009B09D4">
      <w:pPr>
        <w:pStyle w:val="Normalextraindrag"/>
        <w:rPr>
          <w:lang w:val="sv-SE"/>
        </w:rPr>
      </w:pPr>
      <w:r w:rsidRPr="00776D4E">
        <w:rPr>
          <w:lang w:val="sv-SE"/>
        </w:rPr>
        <w:t xml:space="preserve">Denna tjänst ska användas med ett testcertifikat, vilket finns för nedladdning hos </w:t>
      </w:r>
      <w:hyperlink r:id="rId16" w:history="1">
        <w:r w:rsidR="00D803E2" w:rsidRPr="00F64685">
          <w:rPr>
            <w:rStyle w:val="Hyperlnk"/>
            <w:lang w:val="sv-SE"/>
          </w:rPr>
          <w:t>https://eid.expisoft.se/</w:t>
        </w:r>
      </w:hyperlink>
      <w:r w:rsidR="00D803E2" w:rsidRPr="00F64685">
        <w:rPr>
          <w:lang w:val="sv-SE"/>
        </w:rPr>
        <w:t xml:space="preserve"> </w:t>
      </w:r>
      <w:r w:rsidRPr="00776D4E">
        <w:rPr>
          <w:lang w:val="sv-SE"/>
        </w:rPr>
        <w:t xml:space="preserve"> Det testcertifikat server/funktion som ska användas är ett testcertifikat för server- och stämpellegitimationer Företag: Kommun A, Org.Nr: 162021004748. (Finns för närvarande under </w:t>
      </w:r>
      <w:r w:rsidR="00D803E2">
        <w:rPr>
          <w:lang w:val="sv-SE"/>
        </w:rPr>
        <w:t>Support –</w:t>
      </w:r>
      <w:r w:rsidRPr="00776D4E">
        <w:rPr>
          <w:lang w:val="sv-SE"/>
        </w:rPr>
        <w:t xml:space="preserve"> Testcertifikat</w:t>
      </w:r>
      <w:r w:rsidR="00D803E2">
        <w:rPr>
          <w:lang w:val="sv-SE"/>
        </w:rPr>
        <w:t>)</w:t>
      </w:r>
    </w:p>
    <w:p w14:paraId="639A3380" w14:textId="77777777" w:rsidR="00942BC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Mer information om certifikat finns i ref [3], kapitel 3.</w:t>
      </w:r>
    </w:p>
    <w:p w14:paraId="2DB6AF13" w14:textId="77777777" w:rsidR="00942BCD" w:rsidRDefault="00942BCD" w:rsidP="00AC3294">
      <w:pPr>
        <w:pStyle w:val="Rubrik2"/>
        <w:tabs>
          <w:tab w:val="clear" w:pos="1134"/>
        </w:tabs>
        <w:ind w:left="567" w:hanging="567"/>
      </w:pPr>
      <w:bookmarkStart w:id="43" w:name="_Toc412789202"/>
      <w:r w:rsidRPr="00AC3294">
        <w:t>WSDL</w:t>
      </w:r>
      <w:r>
        <w:t>-filer</w:t>
      </w:r>
      <w:bookmarkEnd w:id="43"/>
    </w:p>
    <w:p w14:paraId="5467278B" w14:textId="63D6E98F" w:rsidR="00942BCD" w:rsidRDefault="00942BCD" w:rsidP="009B09D4">
      <w:pPr>
        <w:pStyle w:val="Normalextraindrag"/>
        <w:rPr>
          <w:szCs w:val="24"/>
          <w:lang w:val="sv-SE"/>
        </w:rPr>
      </w:pPr>
      <w:r>
        <w:rPr>
          <w:lang w:val="sv-SE"/>
        </w:rPr>
        <w:t>Gränsnittet till Web Service Personpost och Web Service Namnsökning beskrivs via dess WSDL-filer</w:t>
      </w:r>
      <w:r w:rsidR="00CA5675">
        <w:rPr>
          <w:lang w:val="sv-SE"/>
        </w:rPr>
        <w:t xml:space="preserve"> tillsammans med XML-Schema Epersondata</w:t>
      </w:r>
      <w:r>
        <w:rPr>
          <w:lang w:val="sv-SE"/>
        </w:rPr>
        <w:t xml:space="preserve">. Se Bilaga 1-4 som finns i ref [3]. Det som skiljer dessa WSDL-filer från de som ska användas för denna applikation är att </w:t>
      </w:r>
      <w:r w:rsidRPr="000A1AC7">
        <w:rPr>
          <w:lang w:val="sv-SE"/>
        </w:rPr>
        <w:t>”</w:t>
      </w:r>
      <w:r w:rsidR="009E75F2" w:rsidRPr="000A1AC7">
        <w:rPr>
          <w:rFonts w:ascii="Courier New" w:hAnsi="Courier New" w:cs="Courier New"/>
          <w:sz w:val="20"/>
          <w:lang w:val="sv-SE"/>
        </w:rPr>
        <w:t>ht</w:t>
      </w:r>
      <w:r w:rsidR="00BA78D5" w:rsidRPr="000A1AC7">
        <w:rPr>
          <w:rFonts w:ascii="Courier New" w:hAnsi="Courier New" w:cs="Courier New"/>
          <w:sz w:val="20"/>
          <w:lang w:val="sv-SE"/>
        </w:rPr>
        <w:t>tps://www2.skatteverket.se/na/V</w:t>
      </w:r>
      <w:r w:rsidR="00F64685">
        <w:rPr>
          <w:rFonts w:ascii="Courier New" w:hAnsi="Courier New" w:cs="Courier New"/>
          <w:sz w:val="20"/>
          <w:lang w:val="sv-SE"/>
        </w:rPr>
        <w:t>3</w:t>
      </w:r>
      <w:r w:rsidR="009E75F2" w:rsidRPr="000A1AC7">
        <w:rPr>
          <w:rFonts w:ascii="Courier New" w:hAnsi="Courier New" w:cs="Courier New"/>
          <w:sz w:val="20"/>
          <w:lang w:val="sv-SE"/>
        </w:rPr>
        <w:t>/personpost</w:t>
      </w:r>
      <w:r w:rsidRPr="000A1AC7">
        <w:rPr>
          <w:lang w:val="sv-SE"/>
        </w:rPr>
        <w:t>” ska ersättas med ”</w:t>
      </w:r>
      <w:r w:rsidRPr="000A1AC7">
        <w:rPr>
          <w:rFonts w:ascii="Courier New" w:hAnsi="Courier New" w:cs="Courier New"/>
          <w:sz w:val="20"/>
          <w:lang w:val="sv-SE" w:eastAsia="sv-SE"/>
        </w:rPr>
        <w:t>https://</w:t>
      </w:r>
      <w:r w:rsidR="00DF7E20" w:rsidRPr="000A1AC7">
        <w:rPr>
          <w:rFonts w:ascii="Courier New" w:hAnsi="Courier New" w:cs="Courier New"/>
          <w:sz w:val="20"/>
          <w:lang w:val="sv-SE" w:eastAsia="sv-SE"/>
        </w:rPr>
        <w:t>www2.test</w:t>
      </w:r>
      <w:r w:rsidR="007803FC" w:rsidRPr="000A1AC7">
        <w:rPr>
          <w:rFonts w:ascii="Courier New" w:hAnsi="Courier New" w:cs="Courier New"/>
          <w:sz w:val="20"/>
          <w:lang w:val="sv-SE" w:eastAsia="sv-SE"/>
        </w:rPr>
        <w:t>.skatteverket.se/</w:t>
      </w:r>
      <w:r w:rsidR="00F64685">
        <w:rPr>
          <w:rFonts w:ascii="Courier New" w:hAnsi="Courier New" w:cs="Courier New"/>
          <w:sz w:val="20"/>
          <w:lang w:val="sv-SE" w:eastAsia="sv-SE"/>
        </w:rPr>
        <w:t>na/V3</w:t>
      </w:r>
      <w:r w:rsidR="009E75F2" w:rsidRPr="000A1AC7">
        <w:rPr>
          <w:rFonts w:ascii="Courier New" w:hAnsi="Courier New" w:cs="Courier New"/>
          <w:sz w:val="20"/>
          <w:lang w:val="sv-SE" w:eastAsia="sv-SE"/>
        </w:rPr>
        <w:t>/personpost</w:t>
      </w:r>
      <w:r w:rsidRPr="000A1AC7">
        <w:rPr>
          <w:rFonts w:ascii="Courier New" w:hAnsi="Courier New" w:cs="Courier New"/>
          <w:sz w:val="20"/>
          <w:lang w:val="sv-SE" w:eastAsia="sv-SE"/>
        </w:rPr>
        <w:t>”.</w:t>
      </w:r>
    </w:p>
    <w:p w14:paraId="1464EFD1" w14:textId="77777777" w:rsidR="009E75F2" w:rsidRPr="00933BC5" w:rsidRDefault="009E75F2" w:rsidP="009E75F2">
      <w:pPr>
        <w:pStyle w:val="Normalextraindrag"/>
        <w:ind w:left="0"/>
        <w:rPr>
          <w:szCs w:val="24"/>
          <w:lang w:val="sv-SE"/>
        </w:rPr>
      </w:pPr>
    </w:p>
    <w:p w14:paraId="7F50E31D" w14:textId="77777777" w:rsidR="00942BCD" w:rsidRDefault="00942BCD" w:rsidP="00AC3294">
      <w:pPr>
        <w:pStyle w:val="Rubrik2"/>
        <w:tabs>
          <w:tab w:val="clear" w:pos="1134"/>
        </w:tabs>
        <w:ind w:left="567"/>
      </w:pPr>
      <w:bookmarkStart w:id="44" w:name="_Toc412789203"/>
      <w:r w:rsidRPr="00AC3294">
        <w:lastRenderedPageBreak/>
        <w:t>Uppkoppling</w:t>
      </w:r>
      <w:bookmarkEnd w:id="44"/>
    </w:p>
    <w:bookmarkEnd w:id="24"/>
    <w:bookmarkEnd w:id="31"/>
    <w:p w14:paraId="4B8DA02F" w14:textId="2944117A"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Personpost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F64685" w14:paraId="270191C4" w14:textId="77777777" w:rsidTr="007803FC">
        <w:tc>
          <w:tcPr>
            <w:tcW w:w="8281" w:type="dxa"/>
            <w:vAlign w:val="center"/>
          </w:tcPr>
          <w:p w14:paraId="134707C3" w14:textId="7EDD0A9C" w:rsidR="00942BCD" w:rsidRPr="00D073FA" w:rsidRDefault="00DF7E20" w:rsidP="00B821C2">
            <w:pPr>
              <w:rPr>
                <w:color w:val="000000"/>
                <w:lang w:val="sv-SE" w:eastAsia="sv-SE"/>
              </w:rPr>
            </w:pPr>
            <w:r w:rsidRPr="00B821C2">
              <w:rPr>
                <w:rStyle w:val="Hyperlnk"/>
                <w:lang w:val="sv-SE" w:eastAsia="sv-SE"/>
              </w:rPr>
              <w:t>https://www2.test.skatteverket.se/na/na_epersondata/V2/personpostXML</w:t>
            </w:r>
          </w:p>
        </w:tc>
      </w:tr>
    </w:tbl>
    <w:p w14:paraId="0241E273" w14:textId="77777777" w:rsidR="00942BCD" w:rsidRPr="00D073FA" w:rsidRDefault="00942BCD" w:rsidP="00942BCD">
      <w:pPr>
        <w:pStyle w:val="Brdtext"/>
        <w:rPr>
          <w:lang w:val="sv-SE"/>
        </w:rPr>
      </w:pPr>
    </w:p>
    <w:p w14:paraId="2B0F51FC" w14:textId="62719452" w:rsidR="00942BCD" w:rsidRPr="00D073FA" w:rsidRDefault="00942BCD" w:rsidP="009B09D4">
      <w:pPr>
        <w:pStyle w:val="Normalextraindrag"/>
        <w:rPr>
          <w:lang w:val="sv-SE"/>
        </w:rPr>
      </w:pPr>
      <w:r w:rsidRPr="00D073FA">
        <w:rPr>
          <w:lang w:val="sv-SE"/>
        </w:rPr>
        <w:t>För anslutning mot Web Service Namnsökning anges följande adress:</w:t>
      </w:r>
    </w:p>
    <w:tbl>
      <w:tblPr>
        <w:tblW w:w="82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942BCD" w:rsidRPr="00F64685" w14:paraId="0B139B7D" w14:textId="77777777" w:rsidTr="007803FC"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00D" w14:textId="47EB4084" w:rsidR="00942BCD" w:rsidRPr="00D073FA" w:rsidRDefault="00DF7E20" w:rsidP="00B821C2">
            <w:pPr>
              <w:rPr>
                <w:lang w:val="sv-SE"/>
              </w:rPr>
            </w:pPr>
            <w:r w:rsidRPr="00B821C2">
              <w:rPr>
                <w:rStyle w:val="Hyperlnk"/>
                <w:lang w:val="sv-SE" w:eastAsia="sv-SE"/>
              </w:rPr>
              <w:t>https://www2.test.skatteverket.se/na/na_epersondata/V2/namnsokningXML</w:t>
            </w:r>
          </w:p>
        </w:tc>
      </w:tr>
    </w:tbl>
    <w:p w14:paraId="0A40B6B2" w14:textId="075E0A69" w:rsidR="00942BCD" w:rsidRDefault="00942BCD" w:rsidP="00942BCD">
      <w:pPr>
        <w:pStyle w:val="Rubrik2"/>
        <w:numPr>
          <w:ilvl w:val="0"/>
          <w:numId w:val="0"/>
        </w:numPr>
        <w:rPr>
          <w:lang w:val="sv-SE"/>
        </w:rPr>
      </w:pPr>
    </w:p>
    <w:p w14:paraId="5E5E1A16" w14:textId="35DFCA75" w:rsidR="007401B8" w:rsidRPr="00F64685" w:rsidRDefault="007401B8" w:rsidP="007401B8">
      <w:pPr>
        <w:pStyle w:val="Rubrik2"/>
        <w:tabs>
          <w:tab w:val="clear" w:pos="1134"/>
        </w:tabs>
        <w:ind w:left="567"/>
        <w:rPr>
          <w:lang w:val="sv-SE"/>
        </w:rPr>
      </w:pPr>
      <w:r w:rsidRPr="00F64685">
        <w:rPr>
          <w:lang w:val="sv-SE"/>
        </w:rPr>
        <w:t>Uppkoppling för ny tjänst innehållande nya termer för samordningsnummer</w:t>
      </w:r>
    </w:p>
    <w:p w14:paraId="346CB288" w14:textId="19530388" w:rsidR="007401B8" w:rsidRPr="00974365" w:rsidRDefault="007401B8" w:rsidP="007401B8">
      <w:pPr>
        <w:pStyle w:val="Normalextraindrag"/>
        <w:rPr>
          <w:lang w:val="sv-SE"/>
        </w:rPr>
      </w:pPr>
      <w:r w:rsidRPr="00974365">
        <w:rPr>
          <w:lang w:val="sv-SE"/>
        </w:rPr>
        <w:t>För anslutning mot Web Service Personpost anges följande adress: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7401B8" w:rsidRPr="00F64685" w14:paraId="1B9E1435" w14:textId="77777777" w:rsidTr="003A636A">
        <w:tc>
          <w:tcPr>
            <w:tcW w:w="8281" w:type="dxa"/>
            <w:vAlign w:val="center"/>
          </w:tcPr>
          <w:p w14:paraId="4909E4DF" w14:textId="5F1429A3" w:rsidR="007401B8" w:rsidRPr="00974365" w:rsidRDefault="007401B8" w:rsidP="007401B8">
            <w:pPr>
              <w:rPr>
                <w:color w:val="000000"/>
                <w:lang w:val="sv-SE" w:eastAsia="sv-SE"/>
              </w:rPr>
            </w:pPr>
            <w:r w:rsidRPr="00974365">
              <w:rPr>
                <w:rStyle w:val="Hyperlnk"/>
                <w:lang w:val="sv-SE" w:eastAsia="sv-SE"/>
              </w:rPr>
              <w:t>https://www2.test.skatteverket.se/na/na_epersondata/V3/personpostXML</w:t>
            </w:r>
          </w:p>
        </w:tc>
      </w:tr>
    </w:tbl>
    <w:p w14:paraId="1A79FCE3" w14:textId="77777777" w:rsidR="007401B8" w:rsidRPr="00974365" w:rsidRDefault="007401B8" w:rsidP="007401B8">
      <w:pPr>
        <w:pStyle w:val="Brdtext"/>
        <w:rPr>
          <w:lang w:val="sv-SE"/>
        </w:rPr>
      </w:pPr>
    </w:p>
    <w:p w14:paraId="24B00BF6" w14:textId="4EA372F3" w:rsidR="007401B8" w:rsidRPr="00974365" w:rsidRDefault="007401B8" w:rsidP="007401B8">
      <w:pPr>
        <w:pStyle w:val="Normalextraindrag"/>
        <w:rPr>
          <w:lang w:val="sv-SE"/>
        </w:rPr>
      </w:pPr>
      <w:r w:rsidRPr="00974365">
        <w:rPr>
          <w:lang w:val="sv-SE"/>
        </w:rPr>
        <w:t>För anslutning mot Web Service Namnsökning anges följande adress:</w:t>
      </w:r>
    </w:p>
    <w:tbl>
      <w:tblPr>
        <w:tblW w:w="828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1"/>
      </w:tblGrid>
      <w:tr w:rsidR="007401B8" w:rsidRPr="00F64685" w14:paraId="54BAAE0F" w14:textId="77777777" w:rsidTr="003A636A"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9C0F" w14:textId="4BBC0A83" w:rsidR="007401B8" w:rsidRPr="00D073FA" w:rsidRDefault="007401B8" w:rsidP="003A636A">
            <w:pPr>
              <w:rPr>
                <w:lang w:val="sv-SE"/>
              </w:rPr>
            </w:pPr>
            <w:r w:rsidRPr="00974365">
              <w:rPr>
                <w:rStyle w:val="Hyperlnk"/>
                <w:lang w:val="sv-SE" w:eastAsia="sv-SE"/>
              </w:rPr>
              <w:t>https://www2.test.skatteverket.se/na/na_epersondata/V3/namnsokningXML</w:t>
            </w:r>
          </w:p>
        </w:tc>
      </w:tr>
    </w:tbl>
    <w:p w14:paraId="3DC20089" w14:textId="77777777" w:rsidR="007401B8" w:rsidRPr="007401B8" w:rsidRDefault="007401B8" w:rsidP="007401B8">
      <w:pPr>
        <w:rPr>
          <w:lang w:val="sv-SE"/>
        </w:rPr>
      </w:pPr>
    </w:p>
    <w:p w14:paraId="6FAD8B8D" w14:textId="77777777" w:rsidR="00942BCD" w:rsidRDefault="00942BCD" w:rsidP="00AC3294">
      <w:pPr>
        <w:pStyle w:val="Rubrik2"/>
        <w:ind w:left="567" w:hanging="567"/>
      </w:pPr>
      <w:bookmarkStart w:id="45" w:name="_Toc412789204"/>
      <w:r w:rsidRPr="00AC3294">
        <w:t>Tillgänglighet</w:t>
      </w:r>
      <w:bookmarkEnd w:id="45"/>
    </w:p>
    <w:p w14:paraId="6FCF8599" w14:textId="77777777" w:rsidR="00942BCD" w:rsidRPr="00097C1D" w:rsidRDefault="00942BCD" w:rsidP="009B09D4">
      <w:pPr>
        <w:pStyle w:val="Normalextraindrag"/>
        <w:rPr>
          <w:lang w:val="sv-SE"/>
        </w:rPr>
      </w:pPr>
      <w:r>
        <w:rPr>
          <w:lang w:val="sv-SE"/>
        </w:rPr>
        <w:t>Tjänsten</w:t>
      </w:r>
      <w:r w:rsidRPr="008C44CE">
        <w:rPr>
          <w:lang w:val="sv-SE"/>
        </w:rPr>
        <w:t xml:space="preserve"> kommer i stort sett att vara tillgänglig dygnet runt. Enstaka störningar kan dock förekomma. Ingen information om ev</w:t>
      </w:r>
      <w:r>
        <w:rPr>
          <w:lang w:val="sv-SE"/>
        </w:rPr>
        <w:t>entuella</w:t>
      </w:r>
      <w:r w:rsidRPr="008C44CE">
        <w:rPr>
          <w:lang w:val="sv-SE"/>
        </w:rPr>
        <w:t xml:space="preserve"> s</w:t>
      </w:r>
      <w:r>
        <w:rPr>
          <w:lang w:val="sv-SE"/>
        </w:rPr>
        <w:t>törningar publiceras på webben.</w:t>
      </w:r>
    </w:p>
    <w:sectPr w:rsidR="00942BCD" w:rsidRPr="00097C1D" w:rsidSect="007803FC">
      <w:headerReference w:type="default" r:id="rId17"/>
      <w:footerReference w:type="default" r:id="rId18"/>
      <w:headerReference w:type="first" r:id="rId19"/>
      <w:pgSz w:w="11906" w:h="16838" w:code="9"/>
      <w:pgMar w:top="1418" w:right="1361" w:bottom="1418" w:left="147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5B62C" w14:textId="77777777" w:rsidR="006E7C95" w:rsidRDefault="006E7C95" w:rsidP="00A419A4">
      <w:r>
        <w:separator/>
      </w:r>
    </w:p>
  </w:endnote>
  <w:endnote w:type="continuationSeparator" w:id="0">
    <w:p w14:paraId="78DA609E" w14:textId="77777777" w:rsidR="006E7C95" w:rsidRDefault="006E7C95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20B05060303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Eurostile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947D" w14:textId="77777777" w:rsidR="0092063A" w:rsidRDefault="0092063A"/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250"/>
      <w:gridCol w:w="2250"/>
      <w:gridCol w:w="2250"/>
      <w:gridCol w:w="2251"/>
    </w:tblGrid>
    <w:tr w:rsidR="0092063A" w14:paraId="37E32643" w14:textId="77777777" w:rsidTr="0092063A"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9BB7487" w14:textId="77777777" w:rsidR="0092063A" w:rsidRDefault="0092063A">
          <w:pPr>
            <w:pStyle w:val="Sidfot"/>
          </w:pPr>
          <w:r w:rsidRPr="008B7B42">
            <w:rPr>
              <w:rFonts w:ascii="Eurostile" w:hAnsi="Eurostile"/>
              <w:spacing w:val="20"/>
            </w:rPr>
            <w:t>SKATTEVERKET</w:t>
          </w: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720ED9" w14:textId="77777777" w:rsidR="0092063A" w:rsidRDefault="0092063A">
          <w:pPr>
            <w:pStyle w:val="Sidfot"/>
          </w:pPr>
        </w:p>
      </w:tc>
      <w:tc>
        <w:tcPr>
          <w:tcW w:w="225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DB07052" w14:textId="77777777" w:rsidR="0092063A" w:rsidRDefault="0092063A">
          <w:pPr>
            <w:pStyle w:val="Sidfot"/>
          </w:pPr>
        </w:p>
      </w:tc>
      <w:tc>
        <w:tcPr>
          <w:tcW w:w="225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4D203A7" w14:textId="77777777" w:rsidR="0092063A" w:rsidRDefault="0092063A">
          <w:pPr>
            <w:pStyle w:val="Sidfot"/>
          </w:pPr>
        </w:p>
      </w:tc>
    </w:tr>
    <w:tr w:rsidR="0092063A" w14:paraId="047E7D59" w14:textId="77777777" w:rsidTr="0092063A">
      <w:tc>
        <w:tcPr>
          <w:tcW w:w="2250" w:type="dxa"/>
          <w:tcBorders>
            <w:left w:val="nil"/>
            <w:bottom w:val="nil"/>
            <w:right w:val="nil"/>
          </w:tcBorders>
        </w:tcPr>
        <w:p w14:paraId="203FB747" w14:textId="77777777" w:rsidR="0092063A" w:rsidRPr="008B7B42" w:rsidRDefault="0092063A" w:rsidP="002C428A">
          <w:pPr>
            <w:pStyle w:val="Ledtext"/>
            <w:rPr>
              <w:rFonts w:ascii="Eurostile" w:hAnsi="Eurostile" w:cs="Courier New"/>
              <w:lang w:val="en-GB"/>
            </w:rPr>
          </w:pPr>
          <w:r w:rsidRPr="002C428A">
            <w:rPr>
              <w:rFonts w:ascii="Eurostile" w:hAnsi="Eurostile" w:cs="Courier New"/>
              <w:lang w:val="de-DE"/>
            </w:rPr>
            <w:t>Postadress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766D797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de-DE"/>
            </w:rPr>
          </w:pPr>
          <w:r w:rsidRPr="008B7B42">
            <w:rPr>
              <w:rFonts w:ascii="Eurostile" w:hAnsi="Eurostile" w:cs="Courier New"/>
              <w:lang w:val="de-DE"/>
            </w:rPr>
            <w:t>Telefon</w:t>
          </w:r>
        </w:p>
      </w:tc>
      <w:tc>
        <w:tcPr>
          <w:tcW w:w="2250" w:type="dxa"/>
          <w:tcBorders>
            <w:left w:val="nil"/>
            <w:bottom w:val="nil"/>
            <w:right w:val="nil"/>
          </w:tcBorders>
        </w:tcPr>
        <w:p w14:paraId="4F69898E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lang w:val="sv-SE"/>
            </w:rPr>
          </w:pPr>
          <w:r w:rsidRPr="008B7B42">
            <w:rPr>
              <w:rFonts w:ascii="Eurostile" w:hAnsi="Eurostile" w:cs="Courier New"/>
              <w:lang w:val="sv-SE"/>
            </w:rPr>
            <w:t>E-postadress</w:t>
          </w:r>
        </w:p>
      </w:tc>
      <w:tc>
        <w:tcPr>
          <w:tcW w:w="2251" w:type="dxa"/>
          <w:tcBorders>
            <w:left w:val="nil"/>
            <w:bottom w:val="nil"/>
            <w:right w:val="nil"/>
          </w:tcBorders>
        </w:tcPr>
        <w:p w14:paraId="1ECEF44A" w14:textId="77777777" w:rsidR="0092063A" w:rsidRPr="008B7B42" w:rsidRDefault="002C428A" w:rsidP="00B448E8">
          <w:pPr>
            <w:pStyle w:val="Ledtext"/>
            <w:rPr>
              <w:rFonts w:ascii="Eurostile" w:hAnsi="Eurostile" w:cs="Courier New"/>
              <w:lang w:val="sv-SE"/>
            </w:rPr>
          </w:pPr>
          <w:r>
            <w:rPr>
              <w:rFonts w:ascii="Eurostile" w:hAnsi="Eurostile" w:cs="Courier New"/>
              <w:lang w:val="sv-SE"/>
            </w:rPr>
            <w:t>Web</w:t>
          </w:r>
          <w:r w:rsidR="0092063A" w:rsidRPr="008B7B42">
            <w:rPr>
              <w:rFonts w:ascii="Eurostile" w:hAnsi="Eurostile"/>
              <w:sz w:val="16"/>
              <w:lang w:val="en-GB"/>
            </w:rPr>
            <w:t xml:space="preserve"> </w:t>
          </w:r>
        </w:p>
      </w:tc>
    </w:tr>
    <w:tr w:rsidR="0092063A" w14:paraId="4DDFF577" w14:textId="77777777" w:rsidTr="0092063A"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039B773C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171 94 SOLNA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7E39D93D" w14:textId="77777777" w:rsidR="0092063A" w:rsidRPr="008B7B42" w:rsidRDefault="008341DC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>
            <w:rPr>
              <w:rFonts w:ascii="Eurostile" w:hAnsi="Eurostile" w:cs="Courier New"/>
              <w:b/>
              <w:bCs/>
              <w:lang w:val="sv-SE"/>
            </w:rPr>
            <w:t>010</w:t>
          </w:r>
          <w:r w:rsidR="0092063A" w:rsidRPr="008B7B42">
            <w:rPr>
              <w:rFonts w:ascii="Eurostile" w:hAnsi="Eurostile" w:cs="Courier New"/>
              <w:b/>
              <w:bCs/>
              <w:lang w:val="sv-SE"/>
            </w:rPr>
            <w:t xml:space="preserve"> 5748050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0C4FEBF4" w14:textId="77777777" w:rsidR="0092063A" w:rsidRPr="008B7B42" w:rsidRDefault="0092063A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r w:rsidRPr="008B7B42">
            <w:rPr>
              <w:rFonts w:ascii="Eurostile" w:hAnsi="Eurostile" w:cs="Courier New"/>
              <w:b/>
              <w:bCs/>
              <w:lang w:val="sv-SE"/>
            </w:rPr>
            <w:t>navet.solna@skatteverket.se</w:t>
          </w:r>
        </w:p>
      </w:tc>
      <w:tc>
        <w:tcPr>
          <w:tcW w:w="2251" w:type="dxa"/>
          <w:tcBorders>
            <w:top w:val="nil"/>
            <w:left w:val="nil"/>
            <w:bottom w:val="nil"/>
            <w:right w:val="nil"/>
          </w:tcBorders>
        </w:tcPr>
        <w:p w14:paraId="711BAD9B" w14:textId="77777777" w:rsidR="0092063A" w:rsidRPr="008B7B42" w:rsidRDefault="001767E0" w:rsidP="00B448E8">
          <w:pPr>
            <w:pStyle w:val="Ledtext"/>
            <w:rPr>
              <w:rFonts w:ascii="Eurostile" w:hAnsi="Eurostile" w:cs="Courier New"/>
              <w:b/>
              <w:bCs/>
              <w:lang w:val="sv-SE"/>
            </w:rPr>
          </w:pPr>
          <w:hyperlink r:id="rId1" w:history="1">
            <w:r w:rsidR="0092063A" w:rsidRPr="008B7B42">
              <w:rPr>
                <w:rFonts w:ascii="Eurostile" w:eastAsiaTheme="majorEastAsia" w:hAnsi="Eurostile" w:cs="Courier New"/>
                <w:b/>
                <w:lang w:val="sv-SE"/>
              </w:rPr>
              <w:t>www.skatteverket.se</w:t>
            </w:r>
          </w:hyperlink>
        </w:p>
      </w:tc>
    </w:tr>
  </w:tbl>
  <w:p w14:paraId="23D8AE46" w14:textId="77777777" w:rsidR="0092063A" w:rsidRDefault="009206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1A8A" w14:textId="77777777" w:rsidR="006E7C95" w:rsidRDefault="006E7C95" w:rsidP="00A419A4">
      <w:r>
        <w:separator/>
      </w:r>
    </w:p>
  </w:footnote>
  <w:footnote w:type="continuationSeparator" w:id="0">
    <w:p w14:paraId="22E9E7FE" w14:textId="77777777" w:rsidR="006E7C95" w:rsidRDefault="006E7C95" w:rsidP="00A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6" w:type="dxa"/>
      <w:tblInd w:w="-85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5104"/>
      <w:gridCol w:w="2128"/>
      <w:gridCol w:w="990"/>
      <w:gridCol w:w="994"/>
    </w:tblGrid>
    <w:tr w:rsidR="0092063A" w14:paraId="5C651CFB" w14:textId="77777777" w:rsidTr="0092063A">
      <w:trPr>
        <w:cantSplit/>
        <w:trHeight w:val="187"/>
      </w:trPr>
      <w:tc>
        <w:tcPr>
          <w:tcW w:w="7232" w:type="dxa"/>
          <w:gridSpan w:val="2"/>
        </w:tcPr>
        <w:p w14:paraId="0527C68C" w14:textId="77777777" w:rsidR="0092063A" w:rsidRDefault="00297C44" w:rsidP="00B448E8">
          <w:pPr>
            <w:pStyle w:val="Sidhuvud"/>
            <w:rPr>
              <w:rFonts w:ascii="Frutiger 45 Light" w:hAnsi="Frutiger 45 Light"/>
              <w:b/>
              <w:bCs/>
              <w:sz w:val="32"/>
            </w:rPr>
          </w:pPr>
          <w:r w:rsidRPr="007F6810">
            <w:rPr>
              <w:rFonts w:ascii="Garamond" w:eastAsia="Garamond" w:hAnsi="Garamond" w:cs="Arial"/>
              <w:noProof/>
              <w:sz w:val="4"/>
              <w:lang w:val="sv-SE" w:eastAsia="sv-SE"/>
            </w:rPr>
            <w:drawing>
              <wp:anchor distT="0" distB="0" distL="114300" distR="114300" simplePos="0" relativeHeight="251659264" behindDoc="0" locked="0" layoutInCell="0" allowOverlap="0" wp14:anchorId="058FF936" wp14:editId="7F583320">
                <wp:simplePos x="0" y="0"/>
                <wp:positionH relativeFrom="page">
                  <wp:posOffset>33020</wp:posOffset>
                </wp:positionH>
                <wp:positionV relativeFrom="page">
                  <wp:posOffset>-635</wp:posOffset>
                </wp:positionV>
                <wp:extent cx="1227455" cy="1025525"/>
                <wp:effectExtent l="0" t="0" r="0" b="3175"/>
                <wp:wrapNone/>
                <wp:docPr id="7" name="Bildobjekt 7" descr="LOGO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SKV_POS_RGB_s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102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0" w:type="dxa"/>
          <w:vAlign w:val="bottom"/>
        </w:tcPr>
        <w:p w14:paraId="61F8A6E6" w14:textId="77777777" w:rsidR="0092063A" w:rsidRDefault="0092063A" w:rsidP="00B448E8">
          <w:r>
            <w:t xml:space="preserve"> </w:t>
          </w:r>
        </w:p>
      </w:tc>
      <w:tc>
        <w:tcPr>
          <w:tcW w:w="994" w:type="dxa"/>
          <w:vAlign w:val="bottom"/>
        </w:tcPr>
        <w:p w14:paraId="1B27AEAF" w14:textId="4E94799A" w:rsidR="0092063A" w:rsidRDefault="0092063A" w:rsidP="00B448E8">
          <w:pPr>
            <w:pStyle w:val="Heading"/>
            <w:jc w:val="right"/>
            <w:rPr>
              <w:b w:val="0"/>
              <w:caps w:val="0"/>
            </w:rPr>
          </w:pP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PAGE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1767E0" w:rsidRPr="001767E0">
            <w:rPr>
              <w:rStyle w:val="Sidnummer"/>
              <w:noProof/>
            </w:rPr>
            <w:t>2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(</w:t>
          </w:r>
          <w:r>
            <w:rPr>
              <w:rStyle w:val="Sidnummer"/>
              <w:b w:val="0"/>
              <w:caps w:val="0"/>
            </w:rPr>
            <w:fldChar w:fldCharType="begin"/>
          </w:r>
          <w:r>
            <w:rPr>
              <w:rStyle w:val="Sidnummer"/>
              <w:b w:val="0"/>
              <w:caps w:val="0"/>
            </w:rPr>
            <w:instrText xml:space="preserve"> NUMPAGES  \* MERGEFORMAT </w:instrText>
          </w:r>
          <w:r>
            <w:rPr>
              <w:rStyle w:val="Sidnummer"/>
              <w:b w:val="0"/>
              <w:caps w:val="0"/>
            </w:rPr>
            <w:fldChar w:fldCharType="separate"/>
          </w:r>
          <w:r w:rsidR="001767E0" w:rsidRPr="001767E0">
            <w:rPr>
              <w:rStyle w:val="Sidnummer"/>
              <w:noProof/>
            </w:rPr>
            <w:t>6</w:t>
          </w:r>
          <w:r>
            <w:rPr>
              <w:rStyle w:val="Sidnummer"/>
              <w:b w:val="0"/>
              <w:caps w:val="0"/>
            </w:rPr>
            <w:fldChar w:fldCharType="end"/>
          </w:r>
          <w:r>
            <w:rPr>
              <w:rStyle w:val="Sidnummer"/>
              <w:b w:val="0"/>
              <w:caps w:val="0"/>
            </w:rPr>
            <w:t>)</w:t>
          </w:r>
        </w:p>
      </w:tc>
    </w:tr>
    <w:tr w:rsidR="0092063A" w14:paraId="1C1AB26F" w14:textId="77777777" w:rsidTr="0092063A">
      <w:trPr>
        <w:cantSplit/>
        <w:trHeight w:hRule="exact" w:val="215"/>
      </w:trPr>
      <w:tc>
        <w:tcPr>
          <w:tcW w:w="5104" w:type="dxa"/>
        </w:tcPr>
        <w:p w14:paraId="2E15A5DF" w14:textId="77777777" w:rsidR="0092063A" w:rsidRDefault="0092063A" w:rsidP="00B448E8"/>
      </w:tc>
      <w:tc>
        <w:tcPr>
          <w:tcW w:w="4112" w:type="dxa"/>
          <w:gridSpan w:val="3"/>
        </w:tcPr>
        <w:p w14:paraId="0F8929F1" w14:textId="77777777" w:rsidR="0092063A" w:rsidRDefault="00170ED6" w:rsidP="00B448E8">
          <w:pPr>
            <w:pStyle w:val="Heading"/>
          </w:pPr>
          <w:r>
            <w:t>bilaga 10</w:t>
          </w:r>
        </w:p>
      </w:tc>
    </w:tr>
    <w:tr w:rsidR="0092063A" w14:paraId="7F9759B3" w14:textId="77777777" w:rsidTr="0092063A">
      <w:trPr>
        <w:cantSplit/>
        <w:trHeight w:hRule="exact" w:val="272"/>
      </w:trPr>
      <w:tc>
        <w:tcPr>
          <w:tcW w:w="5104" w:type="dxa"/>
        </w:tcPr>
        <w:p w14:paraId="473C026C" w14:textId="77777777" w:rsidR="0092063A" w:rsidRDefault="0092063A" w:rsidP="00B448E8"/>
      </w:tc>
      <w:tc>
        <w:tcPr>
          <w:tcW w:w="2128" w:type="dxa"/>
          <w:vAlign w:val="bottom"/>
        </w:tcPr>
        <w:p w14:paraId="6435C89E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Datum</w:t>
          </w:r>
        </w:p>
      </w:tc>
      <w:tc>
        <w:tcPr>
          <w:tcW w:w="1984" w:type="dxa"/>
          <w:gridSpan w:val="2"/>
          <w:vAlign w:val="bottom"/>
        </w:tcPr>
        <w:p w14:paraId="7E5E3800" w14:textId="77777777" w:rsidR="0092063A" w:rsidRDefault="0092063A" w:rsidP="00B448E8">
          <w:pPr>
            <w:pStyle w:val="Ledtext"/>
            <w:rPr>
              <w:lang w:val="sv-SE"/>
            </w:rPr>
          </w:pPr>
          <w:r>
            <w:rPr>
              <w:lang w:val="sv-SE"/>
            </w:rPr>
            <w:t>Version</w:t>
          </w:r>
        </w:p>
      </w:tc>
    </w:tr>
    <w:tr w:rsidR="001071B3" w:rsidRPr="004B2A28" w14:paraId="2606AA7F" w14:textId="77777777" w:rsidTr="0092063A">
      <w:trPr>
        <w:cantSplit/>
        <w:trHeight w:hRule="exact" w:val="272"/>
      </w:trPr>
      <w:tc>
        <w:tcPr>
          <w:tcW w:w="5104" w:type="dxa"/>
        </w:tcPr>
        <w:p w14:paraId="6C59120C" w14:textId="77777777" w:rsidR="001071B3" w:rsidRDefault="001071B3" w:rsidP="00B448E8">
          <w:r>
            <w:t xml:space="preserve"> </w:t>
          </w:r>
        </w:p>
      </w:tc>
      <w:tc>
        <w:tcPr>
          <w:tcW w:w="2128" w:type="dxa"/>
        </w:tcPr>
        <w:p w14:paraId="30165776" w14:textId="684E2EB0" w:rsidR="001071B3" w:rsidRDefault="001767E0" w:rsidP="00683BBE">
          <w:r>
            <w:t>2022</w:t>
          </w:r>
          <w:r w:rsidR="00D769CE">
            <w:t>-0</w:t>
          </w:r>
          <w:r w:rsidR="00683BBE">
            <w:t>6</w:t>
          </w:r>
          <w:r w:rsidR="00D769CE">
            <w:t>-2</w:t>
          </w:r>
          <w:r w:rsidR="00683BBE">
            <w:t>1</w:t>
          </w:r>
        </w:p>
      </w:tc>
      <w:tc>
        <w:tcPr>
          <w:tcW w:w="1984" w:type="dxa"/>
          <w:gridSpan w:val="2"/>
        </w:tcPr>
        <w:p w14:paraId="64262281" w14:textId="3BD9D857" w:rsidR="001071B3" w:rsidRPr="004B2A28" w:rsidRDefault="00D769CE" w:rsidP="00B821C2">
          <w:pPr>
            <w:rPr>
              <w:lang w:val="sv-SE"/>
            </w:rPr>
          </w:pPr>
          <w:r>
            <w:rPr>
              <w:lang w:val="sv-SE"/>
            </w:rPr>
            <w:t>1</w:t>
          </w:r>
          <w:r w:rsidR="00683BBE">
            <w:rPr>
              <w:lang w:val="sv-SE"/>
            </w:rPr>
            <w:t>.4</w:t>
          </w:r>
        </w:p>
      </w:tc>
    </w:tr>
    <w:tr w:rsidR="0092063A" w:rsidRPr="004B2A28" w14:paraId="4A85C111" w14:textId="77777777" w:rsidTr="0092063A">
      <w:trPr>
        <w:cantSplit/>
        <w:trHeight w:hRule="exact" w:val="272"/>
      </w:trPr>
      <w:tc>
        <w:tcPr>
          <w:tcW w:w="5104" w:type="dxa"/>
        </w:tcPr>
        <w:p w14:paraId="68C798BC" w14:textId="77777777"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  <w:tc>
        <w:tcPr>
          <w:tcW w:w="2128" w:type="dxa"/>
        </w:tcPr>
        <w:p w14:paraId="4C3B52E4" w14:textId="77777777" w:rsidR="0092063A" w:rsidRPr="004B2A28" w:rsidRDefault="0092063A" w:rsidP="00B448E8">
          <w:pPr>
            <w:pStyle w:val="Sidhuvud"/>
            <w:rPr>
              <w:lang w:val="sv-SE"/>
            </w:rPr>
          </w:pPr>
        </w:p>
      </w:tc>
      <w:tc>
        <w:tcPr>
          <w:tcW w:w="1984" w:type="dxa"/>
          <w:gridSpan w:val="2"/>
        </w:tcPr>
        <w:p w14:paraId="1AE7D291" w14:textId="77777777" w:rsidR="0092063A" w:rsidRPr="004B2A28" w:rsidRDefault="0092063A" w:rsidP="00B448E8">
          <w:pPr>
            <w:rPr>
              <w:lang w:val="sv-SE"/>
            </w:rPr>
          </w:pPr>
          <w:r w:rsidRPr="004B2A28">
            <w:rPr>
              <w:lang w:val="sv-SE"/>
            </w:rPr>
            <w:t xml:space="preserve"> </w:t>
          </w:r>
        </w:p>
      </w:tc>
    </w:tr>
  </w:tbl>
  <w:p w14:paraId="084C9274" w14:textId="77777777" w:rsidR="0092063A" w:rsidRPr="004B2A28" w:rsidRDefault="0092063A">
    <w:pPr>
      <w:pStyle w:val="Sidhuvud"/>
      <w:rPr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27A1" w14:textId="77777777" w:rsidR="004B2A28" w:rsidRDefault="004B2A28" w:rsidP="004B2A28"/>
  <w:p w14:paraId="7AA53715" w14:textId="77777777" w:rsidR="004B2A28" w:rsidRDefault="004B2A2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40AD7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C53677"/>
    <w:multiLevelType w:val="hybridMultilevel"/>
    <w:tmpl w:val="624A16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492E"/>
    <w:multiLevelType w:val="multilevel"/>
    <w:tmpl w:val="C890BF80"/>
    <w:numStyleLink w:val="SKVParagraf"/>
  </w:abstractNum>
  <w:abstractNum w:abstractNumId="6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1A122D"/>
    <w:multiLevelType w:val="multilevel"/>
    <w:tmpl w:val="9914FA8C"/>
    <w:numStyleLink w:val="SKVListor"/>
  </w:abstractNum>
  <w:abstractNum w:abstractNumId="8" w15:restartNumberingAfterBreak="0">
    <w:nsid w:val="598C267F"/>
    <w:multiLevelType w:val="hybridMultilevel"/>
    <w:tmpl w:val="DF6244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8"/>
  </w:num>
  <w:num w:numId="17">
    <w:abstractNumId w:val="4"/>
  </w:num>
  <w:num w:numId="18">
    <w:abstractNumId w:val="6"/>
  </w:num>
  <w:num w:numId="19">
    <w:abstractNumId w:val="6"/>
  </w:num>
  <w:num w:numId="20">
    <w:abstractNumId w:val="6"/>
  </w:num>
  <w:num w:numId="21">
    <w:abstractNumId w:val="0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8B"/>
    <w:rsid w:val="00000010"/>
    <w:rsid w:val="00002F79"/>
    <w:rsid w:val="00012201"/>
    <w:rsid w:val="000126B3"/>
    <w:rsid w:val="00012984"/>
    <w:rsid w:val="0002165B"/>
    <w:rsid w:val="000230F8"/>
    <w:rsid w:val="000261B9"/>
    <w:rsid w:val="000267B4"/>
    <w:rsid w:val="00040056"/>
    <w:rsid w:val="00042777"/>
    <w:rsid w:val="0004719E"/>
    <w:rsid w:val="0004767A"/>
    <w:rsid w:val="00052296"/>
    <w:rsid w:val="00052442"/>
    <w:rsid w:val="00062804"/>
    <w:rsid w:val="00064018"/>
    <w:rsid w:val="000709DF"/>
    <w:rsid w:val="00077882"/>
    <w:rsid w:val="00077A46"/>
    <w:rsid w:val="000874A5"/>
    <w:rsid w:val="00087A68"/>
    <w:rsid w:val="000A09C8"/>
    <w:rsid w:val="000A1AC7"/>
    <w:rsid w:val="000A371A"/>
    <w:rsid w:val="000B0521"/>
    <w:rsid w:val="000B3632"/>
    <w:rsid w:val="000B4E2F"/>
    <w:rsid w:val="000B53B0"/>
    <w:rsid w:val="000B7279"/>
    <w:rsid w:val="000C2DD5"/>
    <w:rsid w:val="000C63D2"/>
    <w:rsid w:val="000D22FC"/>
    <w:rsid w:val="000D60C9"/>
    <w:rsid w:val="000E0082"/>
    <w:rsid w:val="000E0B91"/>
    <w:rsid w:val="000E7B77"/>
    <w:rsid w:val="000F387D"/>
    <w:rsid w:val="00101186"/>
    <w:rsid w:val="00101E13"/>
    <w:rsid w:val="00102371"/>
    <w:rsid w:val="001071B3"/>
    <w:rsid w:val="0011075D"/>
    <w:rsid w:val="00112C47"/>
    <w:rsid w:val="00113AEB"/>
    <w:rsid w:val="001144EB"/>
    <w:rsid w:val="00114A89"/>
    <w:rsid w:val="001155EA"/>
    <w:rsid w:val="00116EFB"/>
    <w:rsid w:val="0012046E"/>
    <w:rsid w:val="001244DE"/>
    <w:rsid w:val="00126AC4"/>
    <w:rsid w:val="001332C6"/>
    <w:rsid w:val="001343C8"/>
    <w:rsid w:val="001365AC"/>
    <w:rsid w:val="001421B5"/>
    <w:rsid w:val="00142F02"/>
    <w:rsid w:val="001460A6"/>
    <w:rsid w:val="0015345A"/>
    <w:rsid w:val="0016079A"/>
    <w:rsid w:val="00161AF2"/>
    <w:rsid w:val="001625CB"/>
    <w:rsid w:val="00163645"/>
    <w:rsid w:val="00167A04"/>
    <w:rsid w:val="00170DA0"/>
    <w:rsid w:val="00170ED6"/>
    <w:rsid w:val="0017278C"/>
    <w:rsid w:val="0017317D"/>
    <w:rsid w:val="00175865"/>
    <w:rsid w:val="001767E0"/>
    <w:rsid w:val="00190FB7"/>
    <w:rsid w:val="001973CB"/>
    <w:rsid w:val="001A6416"/>
    <w:rsid w:val="001B3889"/>
    <w:rsid w:val="001D0E16"/>
    <w:rsid w:val="001D1AF0"/>
    <w:rsid w:val="001E1D40"/>
    <w:rsid w:val="001F0B92"/>
    <w:rsid w:val="001F5A32"/>
    <w:rsid w:val="002019E4"/>
    <w:rsid w:val="00202A75"/>
    <w:rsid w:val="00202CA5"/>
    <w:rsid w:val="00207BAD"/>
    <w:rsid w:val="00210481"/>
    <w:rsid w:val="00226AAA"/>
    <w:rsid w:val="00235A4C"/>
    <w:rsid w:val="002370B0"/>
    <w:rsid w:val="00245582"/>
    <w:rsid w:val="00246A71"/>
    <w:rsid w:val="002500D1"/>
    <w:rsid w:val="002678A8"/>
    <w:rsid w:val="00277043"/>
    <w:rsid w:val="00277118"/>
    <w:rsid w:val="0027739A"/>
    <w:rsid w:val="00290A9F"/>
    <w:rsid w:val="00292CC0"/>
    <w:rsid w:val="002956BB"/>
    <w:rsid w:val="00297C44"/>
    <w:rsid w:val="002A21B1"/>
    <w:rsid w:val="002A4588"/>
    <w:rsid w:val="002A5ED5"/>
    <w:rsid w:val="002A734B"/>
    <w:rsid w:val="002B26C7"/>
    <w:rsid w:val="002B2DD3"/>
    <w:rsid w:val="002B767A"/>
    <w:rsid w:val="002C22F9"/>
    <w:rsid w:val="002C2A46"/>
    <w:rsid w:val="002C2B19"/>
    <w:rsid w:val="002C428A"/>
    <w:rsid w:val="002C6422"/>
    <w:rsid w:val="002D1892"/>
    <w:rsid w:val="002D2420"/>
    <w:rsid w:val="002D7867"/>
    <w:rsid w:val="002E00BB"/>
    <w:rsid w:val="002E1491"/>
    <w:rsid w:val="002E1F31"/>
    <w:rsid w:val="002E20AE"/>
    <w:rsid w:val="002E2F11"/>
    <w:rsid w:val="002E4608"/>
    <w:rsid w:val="002E716E"/>
    <w:rsid w:val="002F03AA"/>
    <w:rsid w:val="002F0841"/>
    <w:rsid w:val="0030318B"/>
    <w:rsid w:val="00306704"/>
    <w:rsid w:val="00322E1C"/>
    <w:rsid w:val="00323CEC"/>
    <w:rsid w:val="00324232"/>
    <w:rsid w:val="003256C8"/>
    <w:rsid w:val="00331C63"/>
    <w:rsid w:val="00333081"/>
    <w:rsid w:val="00333E8E"/>
    <w:rsid w:val="003423C8"/>
    <w:rsid w:val="00343562"/>
    <w:rsid w:val="00346767"/>
    <w:rsid w:val="00347C44"/>
    <w:rsid w:val="0035034E"/>
    <w:rsid w:val="0035118D"/>
    <w:rsid w:val="00357CC6"/>
    <w:rsid w:val="00357F3C"/>
    <w:rsid w:val="00360EEE"/>
    <w:rsid w:val="00376F7D"/>
    <w:rsid w:val="003838A1"/>
    <w:rsid w:val="00387052"/>
    <w:rsid w:val="00397672"/>
    <w:rsid w:val="003A1F63"/>
    <w:rsid w:val="003A254D"/>
    <w:rsid w:val="003A73BF"/>
    <w:rsid w:val="003A75CE"/>
    <w:rsid w:val="003B389E"/>
    <w:rsid w:val="003B4954"/>
    <w:rsid w:val="003C35AF"/>
    <w:rsid w:val="003C73FC"/>
    <w:rsid w:val="003D31C0"/>
    <w:rsid w:val="003D67F8"/>
    <w:rsid w:val="003F2013"/>
    <w:rsid w:val="0040498D"/>
    <w:rsid w:val="00406F81"/>
    <w:rsid w:val="004143C4"/>
    <w:rsid w:val="00417628"/>
    <w:rsid w:val="004211AA"/>
    <w:rsid w:val="004300D2"/>
    <w:rsid w:val="00432F35"/>
    <w:rsid w:val="00433445"/>
    <w:rsid w:val="004368CC"/>
    <w:rsid w:val="00442DB3"/>
    <w:rsid w:val="0045187D"/>
    <w:rsid w:val="00474C6F"/>
    <w:rsid w:val="0049074B"/>
    <w:rsid w:val="004A6770"/>
    <w:rsid w:val="004B2A28"/>
    <w:rsid w:val="004B3C60"/>
    <w:rsid w:val="004B7915"/>
    <w:rsid w:val="004C4824"/>
    <w:rsid w:val="004D3588"/>
    <w:rsid w:val="004D583A"/>
    <w:rsid w:val="004E7B9B"/>
    <w:rsid w:val="004F2141"/>
    <w:rsid w:val="004F4997"/>
    <w:rsid w:val="004F5BDF"/>
    <w:rsid w:val="004F7004"/>
    <w:rsid w:val="00506CED"/>
    <w:rsid w:val="00520EC5"/>
    <w:rsid w:val="00523843"/>
    <w:rsid w:val="00527670"/>
    <w:rsid w:val="00530C5F"/>
    <w:rsid w:val="00533411"/>
    <w:rsid w:val="005338B2"/>
    <w:rsid w:val="00541E5D"/>
    <w:rsid w:val="005457C7"/>
    <w:rsid w:val="00550A0F"/>
    <w:rsid w:val="0056010E"/>
    <w:rsid w:val="00573813"/>
    <w:rsid w:val="005821A0"/>
    <w:rsid w:val="00583430"/>
    <w:rsid w:val="00584EC3"/>
    <w:rsid w:val="005859C3"/>
    <w:rsid w:val="00586D47"/>
    <w:rsid w:val="005A3C55"/>
    <w:rsid w:val="005A462C"/>
    <w:rsid w:val="005B3A75"/>
    <w:rsid w:val="005B5802"/>
    <w:rsid w:val="005B62F6"/>
    <w:rsid w:val="005B6A79"/>
    <w:rsid w:val="005C0BFF"/>
    <w:rsid w:val="005C50BC"/>
    <w:rsid w:val="005D11EC"/>
    <w:rsid w:val="005D2977"/>
    <w:rsid w:val="0060192E"/>
    <w:rsid w:val="00622D4D"/>
    <w:rsid w:val="0062414A"/>
    <w:rsid w:val="006251F4"/>
    <w:rsid w:val="006256B2"/>
    <w:rsid w:val="00625E3F"/>
    <w:rsid w:val="006269AD"/>
    <w:rsid w:val="00636DA9"/>
    <w:rsid w:val="00640E88"/>
    <w:rsid w:val="00643563"/>
    <w:rsid w:val="0064510B"/>
    <w:rsid w:val="00651FAF"/>
    <w:rsid w:val="00654029"/>
    <w:rsid w:val="0065629B"/>
    <w:rsid w:val="00662182"/>
    <w:rsid w:val="00665ED4"/>
    <w:rsid w:val="00666345"/>
    <w:rsid w:val="00674017"/>
    <w:rsid w:val="00676F3F"/>
    <w:rsid w:val="00677629"/>
    <w:rsid w:val="00680674"/>
    <w:rsid w:val="00681CBD"/>
    <w:rsid w:val="0068336B"/>
    <w:rsid w:val="00683BBE"/>
    <w:rsid w:val="00691645"/>
    <w:rsid w:val="00691D4B"/>
    <w:rsid w:val="00693404"/>
    <w:rsid w:val="00695BE3"/>
    <w:rsid w:val="006A5C54"/>
    <w:rsid w:val="006A5E42"/>
    <w:rsid w:val="006B7CF9"/>
    <w:rsid w:val="006C4841"/>
    <w:rsid w:val="006D7259"/>
    <w:rsid w:val="006E5A1A"/>
    <w:rsid w:val="006E7C95"/>
    <w:rsid w:val="006F7404"/>
    <w:rsid w:val="00702CE6"/>
    <w:rsid w:val="0071269B"/>
    <w:rsid w:val="00714343"/>
    <w:rsid w:val="00716ECE"/>
    <w:rsid w:val="007328D5"/>
    <w:rsid w:val="007364BE"/>
    <w:rsid w:val="00737C1D"/>
    <w:rsid w:val="007401B8"/>
    <w:rsid w:val="0074407A"/>
    <w:rsid w:val="00744482"/>
    <w:rsid w:val="0074635B"/>
    <w:rsid w:val="0074744B"/>
    <w:rsid w:val="00751039"/>
    <w:rsid w:val="007538AF"/>
    <w:rsid w:val="00754F6B"/>
    <w:rsid w:val="00757FDC"/>
    <w:rsid w:val="00765346"/>
    <w:rsid w:val="00766574"/>
    <w:rsid w:val="0076686E"/>
    <w:rsid w:val="00773703"/>
    <w:rsid w:val="00776D4E"/>
    <w:rsid w:val="00780315"/>
    <w:rsid w:val="007803FC"/>
    <w:rsid w:val="0078571B"/>
    <w:rsid w:val="00794040"/>
    <w:rsid w:val="0079466B"/>
    <w:rsid w:val="007948F5"/>
    <w:rsid w:val="007A2481"/>
    <w:rsid w:val="007B0D61"/>
    <w:rsid w:val="007B26B7"/>
    <w:rsid w:val="007B514A"/>
    <w:rsid w:val="007B592E"/>
    <w:rsid w:val="007B7296"/>
    <w:rsid w:val="007C0D4B"/>
    <w:rsid w:val="007D2FF7"/>
    <w:rsid w:val="007D7082"/>
    <w:rsid w:val="007E32EA"/>
    <w:rsid w:val="007E72C1"/>
    <w:rsid w:val="007F4DB0"/>
    <w:rsid w:val="007F75B2"/>
    <w:rsid w:val="0080078C"/>
    <w:rsid w:val="008064D0"/>
    <w:rsid w:val="00811A64"/>
    <w:rsid w:val="00831BC4"/>
    <w:rsid w:val="00833DB2"/>
    <w:rsid w:val="008341DC"/>
    <w:rsid w:val="00835DF1"/>
    <w:rsid w:val="008402D0"/>
    <w:rsid w:val="008405E1"/>
    <w:rsid w:val="00840738"/>
    <w:rsid w:val="00840C21"/>
    <w:rsid w:val="00840F72"/>
    <w:rsid w:val="008412B3"/>
    <w:rsid w:val="0084260B"/>
    <w:rsid w:val="00856B32"/>
    <w:rsid w:val="00857C34"/>
    <w:rsid w:val="00861112"/>
    <w:rsid w:val="008646A0"/>
    <w:rsid w:val="0087170C"/>
    <w:rsid w:val="00872B1A"/>
    <w:rsid w:val="00873ABD"/>
    <w:rsid w:val="00873AF8"/>
    <w:rsid w:val="0087567E"/>
    <w:rsid w:val="0087616B"/>
    <w:rsid w:val="00876C5A"/>
    <w:rsid w:val="0089487A"/>
    <w:rsid w:val="00897012"/>
    <w:rsid w:val="008A73D8"/>
    <w:rsid w:val="008B6593"/>
    <w:rsid w:val="008C06E5"/>
    <w:rsid w:val="008C0E2A"/>
    <w:rsid w:val="008C1934"/>
    <w:rsid w:val="008C42E8"/>
    <w:rsid w:val="008D4FD4"/>
    <w:rsid w:val="008D79B2"/>
    <w:rsid w:val="008E1EAE"/>
    <w:rsid w:val="008E3840"/>
    <w:rsid w:val="008F2234"/>
    <w:rsid w:val="008F2DE4"/>
    <w:rsid w:val="008F477A"/>
    <w:rsid w:val="008F7A27"/>
    <w:rsid w:val="009027FF"/>
    <w:rsid w:val="0090525B"/>
    <w:rsid w:val="00913189"/>
    <w:rsid w:val="00914A62"/>
    <w:rsid w:val="0091556F"/>
    <w:rsid w:val="0092063A"/>
    <w:rsid w:val="009355D2"/>
    <w:rsid w:val="0093604A"/>
    <w:rsid w:val="00937E9A"/>
    <w:rsid w:val="00942BCD"/>
    <w:rsid w:val="00945FE8"/>
    <w:rsid w:val="00955EC3"/>
    <w:rsid w:val="00965D67"/>
    <w:rsid w:val="0097019B"/>
    <w:rsid w:val="009732CD"/>
    <w:rsid w:val="00974365"/>
    <w:rsid w:val="00974F7F"/>
    <w:rsid w:val="009804F2"/>
    <w:rsid w:val="009813B3"/>
    <w:rsid w:val="00982A2F"/>
    <w:rsid w:val="0098726C"/>
    <w:rsid w:val="009873A8"/>
    <w:rsid w:val="009A1530"/>
    <w:rsid w:val="009A1C25"/>
    <w:rsid w:val="009A77F6"/>
    <w:rsid w:val="009B03C0"/>
    <w:rsid w:val="009B09D4"/>
    <w:rsid w:val="009B19C6"/>
    <w:rsid w:val="009B2040"/>
    <w:rsid w:val="009B46DB"/>
    <w:rsid w:val="009B65BC"/>
    <w:rsid w:val="009B741D"/>
    <w:rsid w:val="009C0B77"/>
    <w:rsid w:val="009C3CBE"/>
    <w:rsid w:val="009D1794"/>
    <w:rsid w:val="009D5BE8"/>
    <w:rsid w:val="009E0033"/>
    <w:rsid w:val="009E19D5"/>
    <w:rsid w:val="009E54E6"/>
    <w:rsid w:val="009E60CD"/>
    <w:rsid w:val="009E75F2"/>
    <w:rsid w:val="009E7F18"/>
    <w:rsid w:val="009F1BC3"/>
    <w:rsid w:val="009F64AB"/>
    <w:rsid w:val="009F6A42"/>
    <w:rsid w:val="00A00799"/>
    <w:rsid w:val="00A02241"/>
    <w:rsid w:val="00A0646B"/>
    <w:rsid w:val="00A06708"/>
    <w:rsid w:val="00A10929"/>
    <w:rsid w:val="00A12184"/>
    <w:rsid w:val="00A127C5"/>
    <w:rsid w:val="00A13BC6"/>
    <w:rsid w:val="00A152E0"/>
    <w:rsid w:val="00A16633"/>
    <w:rsid w:val="00A22421"/>
    <w:rsid w:val="00A22D88"/>
    <w:rsid w:val="00A35F54"/>
    <w:rsid w:val="00A3686A"/>
    <w:rsid w:val="00A419A4"/>
    <w:rsid w:val="00A42BA6"/>
    <w:rsid w:val="00A447C0"/>
    <w:rsid w:val="00A55075"/>
    <w:rsid w:val="00A61480"/>
    <w:rsid w:val="00A72F06"/>
    <w:rsid w:val="00A765C2"/>
    <w:rsid w:val="00A84A64"/>
    <w:rsid w:val="00A918F2"/>
    <w:rsid w:val="00A922D1"/>
    <w:rsid w:val="00A9423F"/>
    <w:rsid w:val="00AB1D67"/>
    <w:rsid w:val="00AB3D66"/>
    <w:rsid w:val="00AB7F4F"/>
    <w:rsid w:val="00AC3294"/>
    <w:rsid w:val="00AD1968"/>
    <w:rsid w:val="00AE3196"/>
    <w:rsid w:val="00AE7890"/>
    <w:rsid w:val="00AF01CB"/>
    <w:rsid w:val="00AF17F7"/>
    <w:rsid w:val="00AF3560"/>
    <w:rsid w:val="00AF75D0"/>
    <w:rsid w:val="00B0088F"/>
    <w:rsid w:val="00B00B59"/>
    <w:rsid w:val="00B0358B"/>
    <w:rsid w:val="00B204FF"/>
    <w:rsid w:val="00B25942"/>
    <w:rsid w:val="00B323F5"/>
    <w:rsid w:val="00B3778F"/>
    <w:rsid w:val="00B44072"/>
    <w:rsid w:val="00B4767A"/>
    <w:rsid w:val="00B50C61"/>
    <w:rsid w:val="00B51702"/>
    <w:rsid w:val="00B557D4"/>
    <w:rsid w:val="00B70E26"/>
    <w:rsid w:val="00B821C2"/>
    <w:rsid w:val="00B865BA"/>
    <w:rsid w:val="00B876AB"/>
    <w:rsid w:val="00B93C61"/>
    <w:rsid w:val="00B94F98"/>
    <w:rsid w:val="00B96B10"/>
    <w:rsid w:val="00BA6F48"/>
    <w:rsid w:val="00BA78D5"/>
    <w:rsid w:val="00BB1B3D"/>
    <w:rsid w:val="00BB4CD4"/>
    <w:rsid w:val="00BB7653"/>
    <w:rsid w:val="00BC0359"/>
    <w:rsid w:val="00BC6036"/>
    <w:rsid w:val="00BC6476"/>
    <w:rsid w:val="00BD4260"/>
    <w:rsid w:val="00BD47FB"/>
    <w:rsid w:val="00BD4E13"/>
    <w:rsid w:val="00BE062A"/>
    <w:rsid w:val="00BE2C1B"/>
    <w:rsid w:val="00BF5F7B"/>
    <w:rsid w:val="00C01691"/>
    <w:rsid w:val="00C136C0"/>
    <w:rsid w:val="00C17472"/>
    <w:rsid w:val="00C17A08"/>
    <w:rsid w:val="00C2074A"/>
    <w:rsid w:val="00C260D7"/>
    <w:rsid w:val="00C320AD"/>
    <w:rsid w:val="00C40E12"/>
    <w:rsid w:val="00C42D9B"/>
    <w:rsid w:val="00C50729"/>
    <w:rsid w:val="00C51197"/>
    <w:rsid w:val="00C7250B"/>
    <w:rsid w:val="00C77BF2"/>
    <w:rsid w:val="00C802B3"/>
    <w:rsid w:val="00C80757"/>
    <w:rsid w:val="00C85E26"/>
    <w:rsid w:val="00C9603F"/>
    <w:rsid w:val="00CA5675"/>
    <w:rsid w:val="00CB2CD6"/>
    <w:rsid w:val="00CB61EC"/>
    <w:rsid w:val="00CD11C5"/>
    <w:rsid w:val="00CD4F86"/>
    <w:rsid w:val="00CD7F24"/>
    <w:rsid w:val="00CE4F20"/>
    <w:rsid w:val="00CE6932"/>
    <w:rsid w:val="00D00862"/>
    <w:rsid w:val="00D05277"/>
    <w:rsid w:val="00D10879"/>
    <w:rsid w:val="00D13466"/>
    <w:rsid w:val="00D15FC4"/>
    <w:rsid w:val="00D24C4E"/>
    <w:rsid w:val="00D364F2"/>
    <w:rsid w:val="00D466D0"/>
    <w:rsid w:val="00D50221"/>
    <w:rsid w:val="00D520B7"/>
    <w:rsid w:val="00D52D14"/>
    <w:rsid w:val="00D560D7"/>
    <w:rsid w:val="00D57EAB"/>
    <w:rsid w:val="00D70A4A"/>
    <w:rsid w:val="00D71ED7"/>
    <w:rsid w:val="00D7339A"/>
    <w:rsid w:val="00D73772"/>
    <w:rsid w:val="00D769CE"/>
    <w:rsid w:val="00D803E2"/>
    <w:rsid w:val="00D81E8A"/>
    <w:rsid w:val="00D85D9A"/>
    <w:rsid w:val="00D87E93"/>
    <w:rsid w:val="00D901BD"/>
    <w:rsid w:val="00D9197C"/>
    <w:rsid w:val="00D960BA"/>
    <w:rsid w:val="00D963CD"/>
    <w:rsid w:val="00DA0034"/>
    <w:rsid w:val="00DA45FF"/>
    <w:rsid w:val="00DB22E6"/>
    <w:rsid w:val="00DB260A"/>
    <w:rsid w:val="00DB655B"/>
    <w:rsid w:val="00DC0DE0"/>
    <w:rsid w:val="00DC2A3B"/>
    <w:rsid w:val="00DC347D"/>
    <w:rsid w:val="00DC3D08"/>
    <w:rsid w:val="00DC4983"/>
    <w:rsid w:val="00DC7699"/>
    <w:rsid w:val="00DD3AC1"/>
    <w:rsid w:val="00DE130D"/>
    <w:rsid w:val="00DE4929"/>
    <w:rsid w:val="00DE4FB8"/>
    <w:rsid w:val="00DF5F09"/>
    <w:rsid w:val="00DF7DF8"/>
    <w:rsid w:val="00DF7E20"/>
    <w:rsid w:val="00E064B0"/>
    <w:rsid w:val="00E12506"/>
    <w:rsid w:val="00E15D62"/>
    <w:rsid w:val="00E23B54"/>
    <w:rsid w:val="00E274EE"/>
    <w:rsid w:val="00E27A18"/>
    <w:rsid w:val="00E330AD"/>
    <w:rsid w:val="00E34EE6"/>
    <w:rsid w:val="00E35683"/>
    <w:rsid w:val="00E3738D"/>
    <w:rsid w:val="00E43C8D"/>
    <w:rsid w:val="00E44A7F"/>
    <w:rsid w:val="00E5387B"/>
    <w:rsid w:val="00E540A1"/>
    <w:rsid w:val="00E558AE"/>
    <w:rsid w:val="00E6122B"/>
    <w:rsid w:val="00E62C93"/>
    <w:rsid w:val="00E656CB"/>
    <w:rsid w:val="00E779CC"/>
    <w:rsid w:val="00E92C0D"/>
    <w:rsid w:val="00E95255"/>
    <w:rsid w:val="00E96FD7"/>
    <w:rsid w:val="00EA594E"/>
    <w:rsid w:val="00EA7E15"/>
    <w:rsid w:val="00EC162B"/>
    <w:rsid w:val="00EC33E3"/>
    <w:rsid w:val="00EC55ED"/>
    <w:rsid w:val="00ED3B48"/>
    <w:rsid w:val="00ED5A96"/>
    <w:rsid w:val="00ED6F9E"/>
    <w:rsid w:val="00EE075A"/>
    <w:rsid w:val="00EE504A"/>
    <w:rsid w:val="00EE5545"/>
    <w:rsid w:val="00EE6255"/>
    <w:rsid w:val="00EE7791"/>
    <w:rsid w:val="00EE7A3D"/>
    <w:rsid w:val="00EF0657"/>
    <w:rsid w:val="00EF412D"/>
    <w:rsid w:val="00EF5981"/>
    <w:rsid w:val="00EF5F53"/>
    <w:rsid w:val="00EF79B1"/>
    <w:rsid w:val="00F0009A"/>
    <w:rsid w:val="00F11AE4"/>
    <w:rsid w:val="00F15359"/>
    <w:rsid w:val="00F208B9"/>
    <w:rsid w:val="00F25727"/>
    <w:rsid w:val="00F31A0A"/>
    <w:rsid w:val="00F33075"/>
    <w:rsid w:val="00F44A83"/>
    <w:rsid w:val="00F44F23"/>
    <w:rsid w:val="00F45B4A"/>
    <w:rsid w:val="00F52161"/>
    <w:rsid w:val="00F64685"/>
    <w:rsid w:val="00F72C85"/>
    <w:rsid w:val="00F83EB9"/>
    <w:rsid w:val="00F9332A"/>
    <w:rsid w:val="00F93488"/>
    <w:rsid w:val="00FA318E"/>
    <w:rsid w:val="00FA55E4"/>
    <w:rsid w:val="00FA7A7F"/>
    <w:rsid w:val="00FB39D0"/>
    <w:rsid w:val="00FC1601"/>
    <w:rsid w:val="00FC3C0B"/>
    <w:rsid w:val="00FC4652"/>
    <w:rsid w:val="00FC4E49"/>
    <w:rsid w:val="00FD0F27"/>
    <w:rsid w:val="00FD6B35"/>
    <w:rsid w:val="00FE1CA6"/>
    <w:rsid w:val="00FE30CD"/>
    <w:rsid w:val="00FF2050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9F7185E"/>
  <w15:docId w15:val="{C1D0727C-D1D0-4D27-AC5F-8D7E0E0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BCD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ubrik1">
    <w:name w:val="heading 1"/>
    <w:basedOn w:val="Normal"/>
    <w:next w:val="Normal"/>
    <w:link w:val="Rubrik1Char"/>
    <w:qFormat/>
    <w:rsid w:val="007364BE"/>
    <w:pPr>
      <w:keepNext/>
      <w:keepLines/>
      <w:numPr>
        <w:numId w:val="15"/>
      </w:numPr>
      <w:spacing w:before="480"/>
      <w:ind w:left="680" w:hanging="6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AC3294"/>
    <w:pPr>
      <w:keepNext/>
      <w:keepLines/>
      <w:numPr>
        <w:ilvl w:val="1"/>
        <w:numId w:val="15"/>
      </w:numPr>
      <w:spacing w:before="200"/>
      <w:ind w:left="680" w:hanging="68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qFormat/>
    <w:rsid w:val="00AC3294"/>
    <w:pPr>
      <w:keepNext/>
      <w:keepLines/>
      <w:numPr>
        <w:ilvl w:val="2"/>
        <w:numId w:val="15"/>
      </w:numPr>
      <w:spacing w:before="200"/>
      <w:ind w:left="680" w:hanging="68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qFormat/>
    <w:rsid w:val="00E27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qFormat/>
    <w:rsid w:val="00942BCD"/>
    <w:pPr>
      <w:spacing w:before="240" w:after="60"/>
      <w:ind w:left="2880"/>
      <w:outlineLvl w:val="4"/>
    </w:pPr>
    <w:rPr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64BE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rsid w:val="00AC3294"/>
    <w:rPr>
      <w:rFonts w:asciiTheme="majorHAnsi" w:eastAsiaTheme="majorEastAsia" w:hAnsiTheme="majorHAnsi" w:cstheme="majorBidi"/>
      <w:b/>
      <w:bCs/>
      <w:sz w:val="24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rsid w:val="00AC3294"/>
    <w:rPr>
      <w:rFonts w:asciiTheme="majorHAnsi" w:eastAsiaTheme="majorEastAsia" w:hAnsiTheme="majorHAnsi" w:cstheme="majorBidi"/>
      <w:b/>
      <w:bCs/>
      <w:szCs w:val="20"/>
      <w:lang w:val="en-US"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E9525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  <w:style w:type="character" w:styleId="Hyperlnk">
    <w:name w:val="Hyperlink"/>
    <w:basedOn w:val="Standardstycketeckensnitt"/>
    <w:uiPriority w:val="99"/>
    <w:unhideWhenUsed/>
    <w:rsid w:val="00B0358B"/>
    <w:rPr>
      <w:color w:val="0000FF" w:themeColor="hyperlink"/>
      <w:u w:val="single"/>
    </w:rPr>
  </w:style>
  <w:style w:type="paragraph" w:styleId="Brdtext">
    <w:name w:val="Body Text"/>
    <w:basedOn w:val="Normal"/>
    <w:link w:val="BrdtextChar"/>
    <w:unhideWhenUsed/>
    <w:rsid w:val="00DC2A3B"/>
    <w:pPr>
      <w:tabs>
        <w:tab w:val="left" w:pos="1247"/>
      </w:tabs>
      <w:autoSpaceDE w:val="0"/>
      <w:autoSpaceDN w:val="0"/>
      <w:adjustRightInd w:val="0"/>
      <w:spacing w:after="240" w:line="243" w:lineRule="exact"/>
    </w:pPr>
    <w:rPr>
      <w:rFonts w:ascii="Courier New" w:hAnsi="Courier New"/>
      <w:bCs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DC2A3B"/>
    <w:rPr>
      <w:rFonts w:ascii="Courier New" w:eastAsia="Times New Roman" w:hAnsi="Courier New" w:cs="Times New Roman"/>
      <w:bCs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semiHidden/>
    <w:unhideWhenUsed/>
    <w:rsid w:val="00DC2A3B"/>
    <w:pPr>
      <w:spacing w:line="240" w:lineRule="auto"/>
    </w:pPr>
    <w:rPr>
      <w:rFonts w:ascii="Courier New" w:hAnsi="Courier New" w:cs="Courier New"/>
      <w:sz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DC2A3B"/>
    <w:rPr>
      <w:rFonts w:ascii="Courier New" w:eastAsia="Times New Roman" w:hAnsi="Courier New" w:cs="Courier New"/>
      <w:sz w:val="20"/>
      <w:szCs w:val="20"/>
      <w:lang w:eastAsia="sv-SE"/>
    </w:rPr>
  </w:style>
  <w:style w:type="paragraph" w:customStyle="1" w:styleId="Heading">
    <w:name w:val="Heading"/>
    <w:basedOn w:val="Normal"/>
    <w:next w:val="Normal"/>
    <w:rsid w:val="0092063A"/>
    <w:pPr>
      <w:spacing w:line="240" w:lineRule="auto"/>
    </w:pPr>
    <w:rPr>
      <w:rFonts w:ascii="Courier New" w:hAnsi="Courier New"/>
      <w:b/>
      <w:caps/>
      <w:szCs w:val="24"/>
    </w:rPr>
  </w:style>
  <w:style w:type="paragraph" w:customStyle="1" w:styleId="Ledtext">
    <w:name w:val="Ledtext"/>
    <w:basedOn w:val="Normal"/>
    <w:next w:val="Normal"/>
    <w:rsid w:val="0092063A"/>
    <w:pPr>
      <w:spacing w:line="240" w:lineRule="auto"/>
    </w:pPr>
    <w:rPr>
      <w:rFonts w:ascii="Helvetica 55 Roman" w:hAnsi="Helvetica 55 Roman"/>
      <w:sz w:val="14"/>
      <w:szCs w:val="24"/>
    </w:rPr>
  </w:style>
  <w:style w:type="character" w:styleId="Sidnummer">
    <w:name w:val="page number"/>
    <w:basedOn w:val="Standardstycketeckensnitt"/>
    <w:rsid w:val="0092063A"/>
  </w:style>
  <w:style w:type="paragraph" w:styleId="Ballongtext">
    <w:name w:val="Balloon Text"/>
    <w:basedOn w:val="Normal"/>
    <w:link w:val="BallongtextChar"/>
    <w:uiPriority w:val="99"/>
    <w:semiHidden/>
    <w:unhideWhenUsed/>
    <w:rsid w:val="00107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71B3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rsid w:val="00942BCD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text">
    <w:name w:val="Tabletext"/>
    <w:basedOn w:val="Normal"/>
    <w:rsid w:val="00942BCD"/>
    <w:pPr>
      <w:keepLines/>
      <w:spacing w:after="120"/>
    </w:pPr>
  </w:style>
  <w:style w:type="paragraph" w:customStyle="1" w:styleId="Style0">
    <w:name w:val="Style0"/>
    <w:rsid w:val="00942B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F7004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81E8A"/>
    <w:pPr>
      <w:widowControl/>
      <w:spacing w:before="100" w:beforeAutospacing="1" w:after="100" w:afterAutospacing="1" w:line="240" w:lineRule="auto"/>
    </w:pPr>
    <w:rPr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katteverket.se/offentligaaktorer/informationsutbyte/navethamtauppgifteromfolkbokforing/tekniskinformation.4.2106219b17988b0d23160f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katteverket.se/offentligaaktorer/informationsutbyte/navethamtauppgifteromfolkbokforing/tekniskinformation.4.2106219b17988b0d23160f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id.expisoft.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atteverket.se/offentligaaktorer/informationsutbyte/navethamtauppgifteromfolkbokforing/navetstjanster.4.18e1b10334ebe8bc8000946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xmls.skatteverket.se/se/skatteverket/na/epersondata/V1/Epersondata.xsd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katteverket.se/offentligaaktorer/informationsutbyte/navethamtauppgifteromfolkbokforing/tekniskinformation.4.2106219b17988b0d23160f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atteverk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890B21C5D1374C85B40FCD4DA1B19C" ma:contentTypeVersion="1" ma:contentTypeDescription="Skapa ett nytt dokument." ma:contentTypeScope="" ma:versionID="ca05e43acb7f0ae149eb39a6543fe7d7">
  <xsd:schema xmlns:xsd="http://www.w3.org/2001/XMLSchema" xmlns:xs="http://www.w3.org/2001/XMLSchema" xmlns:p="http://schemas.microsoft.com/office/2006/metadata/properties" xmlns:ns2="603ad5ff-ec0d-40f9-a44e-07485f755e5b" targetNamespace="http://schemas.microsoft.com/office/2006/metadata/properties" ma:root="true" ma:fieldsID="fac4139113bffcdff753993b56a1dd88" ns2:_="">
    <xsd:import namespace="603ad5ff-ec0d-40f9-a44e-07485f755e5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d5ff-ec0d-40f9-a44e-07485f755e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723A-4AD2-453B-B390-889C4B8DDA10}">
  <ds:schemaRefs>
    <ds:schemaRef ds:uri="http://purl.org/dc/elements/1.1/"/>
    <ds:schemaRef ds:uri="http://schemas.microsoft.com/office/2006/metadata/properties"/>
    <ds:schemaRef ds:uri="603ad5ff-ec0d-40f9-a44e-07485f755e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4629F2-A559-4BE0-8F7D-DD162FA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d5ff-ec0d-40f9-a44e-07485f755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CD9B3-40FE-4FD5-95EE-DF3CC4B26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B9842-04A3-4679-951C-06F4FBFA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1405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Lindström</dc:creator>
  <cp:lastModifiedBy>Karin Ånger</cp:lastModifiedBy>
  <cp:revision>2</cp:revision>
  <cp:lastPrinted>2015-06-01T09:29:00Z</cp:lastPrinted>
  <dcterms:created xsi:type="dcterms:W3CDTF">2022-06-22T08:32:00Z</dcterms:created>
  <dcterms:modified xsi:type="dcterms:W3CDTF">2022-06-22T08:32:00Z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0x010100C8890B21C5D1374C85B40FCD4DA1B19C</vt:lpwstr>
  </property>
</Properties>
</file>